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1011C" w14:textId="25BF6A4F" w:rsidR="00E95CD9" w:rsidRPr="00E95CD9" w:rsidRDefault="00E95CD9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445ADA" w14:textId="71AB058E" w:rsidR="00E6715B" w:rsidRPr="00E6715B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Петухова</w:t>
      </w:r>
      <w:r w:rsidR="00E6715B" w:rsidRPr="00E6715B">
        <w:rPr>
          <w:rFonts w:ascii="Times New Roman" w:hAnsi="Times New Roman" w:cs="Times New Roman"/>
          <w:sz w:val="28"/>
          <w:szCs w:val="28"/>
        </w:rPr>
        <w:t xml:space="preserve"> Наталья </w:t>
      </w:r>
      <w:r w:rsidR="00E6715B">
        <w:rPr>
          <w:rFonts w:ascii="Times New Roman" w:hAnsi="Times New Roman" w:cs="Times New Roman"/>
          <w:sz w:val="28"/>
          <w:szCs w:val="28"/>
        </w:rPr>
        <w:t>Ал</w:t>
      </w:r>
      <w:r w:rsidR="00E6715B" w:rsidRPr="00E6715B">
        <w:rPr>
          <w:rFonts w:ascii="Times New Roman" w:hAnsi="Times New Roman" w:cs="Times New Roman"/>
          <w:sz w:val="28"/>
          <w:szCs w:val="28"/>
        </w:rPr>
        <w:t>ександровна_</w:t>
      </w:r>
    </w:p>
    <w:p w14:paraId="405E1398" w14:textId="0CBE8CB6" w:rsid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Район, школа</w:t>
      </w:r>
      <w:r w:rsidR="00E95CD9">
        <w:rPr>
          <w:rFonts w:ascii="Times New Roman" w:hAnsi="Times New Roman" w:cs="Times New Roman"/>
          <w:sz w:val="28"/>
          <w:szCs w:val="28"/>
        </w:rPr>
        <w:t xml:space="preserve">: </w:t>
      </w:r>
      <w:r w:rsidRPr="00E6715B">
        <w:rPr>
          <w:rFonts w:ascii="Times New Roman" w:hAnsi="Times New Roman" w:cs="Times New Roman"/>
          <w:sz w:val="28"/>
          <w:szCs w:val="28"/>
        </w:rPr>
        <w:t>Малоярославецкий район, МОУ Детчинская средняя общеобразовательная школа</w:t>
      </w:r>
    </w:p>
    <w:p w14:paraId="2EFA759F" w14:textId="62C40954" w:rsidR="00E95CD9" w:rsidRPr="00E6715B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Учебный предмет</w:t>
      </w:r>
      <w:r>
        <w:rPr>
          <w:rFonts w:ascii="Times New Roman" w:hAnsi="Times New Roman" w:cs="Times New Roman"/>
          <w:sz w:val="28"/>
          <w:szCs w:val="28"/>
        </w:rPr>
        <w:t>: математика</w:t>
      </w:r>
    </w:p>
    <w:p w14:paraId="7422831C" w14:textId="0528C8A2" w:rsid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Класс</w:t>
      </w:r>
      <w:r w:rsidRPr="00E67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6715B">
        <w:rPr>
          <w:rFonts w:ascii="Times New Roman" w:hAnsi="Times New Roman" w:cs="Times New Roman"/>
          <w:sz w:val="28"/>
          <w:szCs w:val="28"/>
        </w:rPr>
        <w:t xml:space="preserve">      </w:t>
      </w:r>
      <w:r w:rsidRPr="00E95CD9">
        <w:rPr>
          <w:rFonts w:ascii="Times New Roman" w:hAnsi="Times New Roman" w:cs="Times New Roman"/>
          <w:i/>
          <w:iCs/>
          <w:sz w:val="28"/>
          <w:szCs w:val="28"/>
        </w:rPr>
        <w:t>УМК</w:t>
      </w:r>
      <w:r w:rsidRPr="00E6715B">
        <w:rPr>
          <w:rFonts w:ascii="Times New Roman" w:hAnsi="Times New Roman" w:cs="Times New Roman"/>
          <w:sz w:val="28"/>
          <w:szCs w:val="28"/>
        </w:rPr>
        <w:t xml:space="preserve"> «Школа России»</w:t>
      </w:r>
    </w:p>
    <w:p w14:paraId="08A5B045" w14:textId="22D1DB4A" w:rsidR="00E95CD9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Учебник</w:t>
      </w:r>
      <w:r>
        <w:rPr>
          <w:rFonts w:ascii="Times New Roman" w:hAnsi="Times New Roman" w:cs="Times New Roman"/>
          <w:sz w:val="28"/>
          <w:szCs w:val="28"/>
        </w:rPr>
        <w:t>: Моро М.И. Математика 1 часть – Москва «Просвещение». 2020 г</w:t>
      </w:r>
    </w:p>
    <w:p w14:paraId="67D66CFD" w14:textId="5FD36B5E" w:rsidR="00E95CD9" w:rsidRPr="00E6715B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Рабочая тетрадь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95CD9">
        <w:rPr>
          <w:rFonts w:ascii="Times New Roman" w:hAnsi="Times New Roman" w:cs="Times New Roman"/>
          <w:sz w:val="28"/>
          <w:szCs w:val="28"/>
        </w:rPr>
        <w:t>Кремнева С. Ю. Рабочая тетрадь по математике. 1 част</w:t>
      </w:r>
      <w:r>
        <w:rPr>
          <w:rFonts w:ascii="Times New Roman" w:hAnsi="Times New Roman" w:cs="Times New Roman"/>
          <w:sz w:val="28"/>
          <w:szCs w:val="28"/>
        </w:rPr>
        <w:t>ь, 2020 г</w:t>
      </w:r>
      <w:r w:rsidRPr="00E95CD9">
        <w:rPr>
          <w:rFonts w:ascii="Times New Roman" w:hAnsi="Times New Roman" w:cs="Times New Roman"/>
          <w:sz w:val="28"/>
          <w:szCs w:val="28"/>
        </w:rPr>
        <w:t>.</w:t>
      </w:r>
    </w:p>
    <w:p w14:paraId="6B0CC1A7" w14:textId="68D2F84B" w:rsidR="00E6715B" w:rsidRP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Тип урока</w:t>
      </w:r>
      <w:r w:rsidRPr="00E6715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15B">
        <w:rPr>
          <w:rFonts w:ascii="Times New Roman" w:hAnsi="Times New Roman" w:cs="Times New Roman"/>
          <w:sz w:val="28"/>
          <w:szCs w:val="28"/>
        </w:rPr>
        <w:t xml:space="preserve">урок открытия нового </w:t>
      </w:r>
      <w:r>
        <w:rPr>
          <w:rFonts w:ascii="Times New Roman" w:hAnsi="Times New Roman" w:cs="Times New Roman"/>
          <w:sz w:val="28"/>
          <w:szCs w:val="28"/>
        </w:rPr>
        <w:t>знания</w:t>
      </w:r>
    </w:p>
    <w:p w14:paraId="636E26DE" w14:textId="057E9794" w:rsidR="00E6715B" w:rsidRP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Тема</w:t>
      </w:r>
      <w:r w:rsidR="00E95CD9"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E6715B">
        <w:rPr>
          <w:rFonts w:ascii="Times New Roman" w:hAnsi="Times New Roman" w:cs="Times New Roman"/>
          <w:sz w:val="28"/>
          <w:szCs w:val="28"/>
        </w:rPr>
        <w:t xml:space="preserve">: </w:t>
      </w:r>
      <w:r w:rsidR="008C71D6">
        <w:rPr>
          <w:rFonts w:ascii="Times New Roman" w:hAnsi="Times New Roman" w:cs="Times New Roman"/>
          <w:sz w:val="28"/>
          <w:szCs w:val="28"/>
        </w:rPr>
        <w:t>Увеличение и уменьшение чисел.</w:t>
      </w:r>
    </w:p>
    <w:p w14:paraId="13D5EE97" w14:textId="317368D7" w:rsidR="00E6715B" w:rsidRP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Цель урока</w:t>
      </w:r>
      <w:r w:rsidRPr="00E6715B">
        <w:rPr>
          <w:rFonts w:ascii="Times New Roman" w:hAnsi="Times New Roman" w:cs="Times New Roman"/>
          <w:sz w:val="28"/>
          <w:szCs w:val="28"/>
        </w:rPr>
        <w:t xml:space="preserve">: </w:t>
      </w:r>
      <w:r w:rsidR="00972D2D">
        <w:rPr>
          <w:rFonts w:ascii="Times New Roman" w:hAnsi="Times New Roman" w:cs="Times New Roman"/>
          <w:sz w:val="28"/>
          <w:szCs w:val="28"/>
        </w:rPr>
        <w:t>в ходе практической работы и наблюдений познакомиться с понятиями «увеличить», «уменьшить»</w:t>
      </w:r>
    </w:p>
    <w:p w14:paraId="112EC577" w14:textId="1451F953" w:rsidR="00E6715B" w:rsidRDefault="00E6715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Планируемые результаты</w:t>
      </w:r>
      <w:r w:rsidRPr="00E6715B">
        <w:rPr>
          <w:rFonts w:ascii="Times New Roman" w:hAnsi="Times New Roman" w:cs="Times New Roman"/>
          <w:sz w:val="28"/>
          <w:szCs w:val="28"/>
        </w:rPr>
        <w:t>:</w:t>
      </w:r>
      <w:r w:rsidR="00972D2D">
        <w:rPr>
          <w:rFonts w:ascii="Times New Roman" w:hAnsi="Times New Roman" w:cs="Times New Roman"/>
          <w:sz w:val="28"/>
          <w:szCs w:val="28"/>
        </w:rPr>
        <w:t xml:space="preserve"> учащиеся научатся использовать понятия «увеличить на…», «уменьшить на …» при составлении схем и при записи числовых выражений; применять навыки счёта и знание состава чисел; устанавливать аналогии и причинно-следственные связи; делать выводы; слушать учителя и выполнять его требования.</w:t>
      </w:r>
    </w:p>
    <w:p w14:paraId="27D6B0FB" w14:textId="3090BB1B" w:rsidR="00E95CD9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Оборудование для учителя</w:t>
      </w:r>
      <w:r>
        <w:rPr>
          <w:rFonts w:ascii="Times New Roman" w:hAnsi="Times New Roman" w:cs="Times New Roman"/>
          <w:sz w:val="28"/>
          <w:szCs w:val="28"/>
        </w:rPr>
        <w:t>: компьютер, мультимедийный проктор, документ-камера.</w:t>
      </w:r>
    </w:p>
    <w:p w14:paraId="4BEFADB5" w14:textId="0FC5C12E" w:rsidR="00E95CD9" w:rsidRPr="00E6715B" w:rsidRDefault="00E95CD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95CD9">
        <w:rPr>
          <w:rFonts w:ascii="Times New Roman" w:hAnsi="Times New Roman" w:cs="Times New Roman"/>
          <w:i/>
          <w:iCs/>
          <w:sz w:val="28"/>
          <w:szCs w:val="28"/>
        </w:rPr>
        <w:t>Оборудование для учеников</w:t>
      </w:r>
      <w:r>
        <w:rPr>
          <w:rFonts w:ascii="Times New Roman" w:hAnsi="Times New Roman" w:cs="Times New Roman"/>
          <w:sz w:val="28"/>
          <w:szCs w:val="28"/>
        </w:rPr>
        <w:t>: учебник, рабочая тетрадь, карточки.</w:t>
      </w:r>
    </w:p>
    <w:p w14:paraId="424E796B" w14:textId="3B66D9E5" w:rsidR="00972D2D" w:rsidRDefault="00972D2D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C1ECEC" w14:textId="77777777" w:rsidR="00E95CD9" w:rsidRDefault="00E95CD9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22169" w14:textId="088053F1" w:rsidR="00707F89" w:rsidRDefault="00707F89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14:paraId="3E20FFD2" w14:textId="77777777" w:rsidR="00A8799F" w:rsidRDefault="00A8799F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613210" w14:textId="594F007A" w:rsidR="00F70588" w:rsidRDefault="005D16D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Мотивация </w:t>
      </w:r>
    </w:p>
    <w:p w14:paraId="5C9D431E" w14:textId="22E4E1EB" w:rsidR="005D16DB" w:rsidRDefault="005D16D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Прозвенел уже звонок, начинается урок.</w:t>
      </w:r>
    </w:p>
    <w:p w14:paraId="41BBC9A4" w14:textId="126C0B9B" w:rsidR="005D16DB" w:rsidRDefault="005D16D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думать и считать</w:t>
      </w:r>
    </w:p>
    <w:p w14:paraId="5605FF84" w14:textId="4B79BBC2" w:rsidR="005D16DB" w:rsidRDefault="005D16D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помогать.</w:t>
      </w:r>
    </w:p>
    <w:p w14:paraId="1824DD6B" w14:textId="1302E8C5" w:rsidR="00707F89" w:rsidRDefault="00707F8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1A879FF" w14:textId="77777777" w:rsidR="00A8799F" w:rsidRDefault="00A8799F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2B9925" w14:textId="2D053B91" w:rsidR="005D16DB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D16DB">
        <w:rPr>
          <w:rFonts w:ascii="Times New Roman" w:hAnsi="Times New Roman" w:cs="Times New Roman"/>
          <w:sz w:val="28"/>
          <w:szCs w:val="28"/>
        </w:rPr>
        <w:t>. Актуализация.</w:t>
      </w:r>
    </w:p>
    <w:p w14:paraId="3CCB0431" w14:textId="392093C5" w:rsidR="00972D2D" w:rsidRDefault="00972D2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доске:</w:t>
      </w:r>
    </w:p>
    <w:p w14:paraId="58F61A94" w14:textId="3E63C0CF" w:rsidR="005D16DB" w:rsidRDefault="009F08F6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B85EA" wp14:editId="0C8A08A5">
                <wp:simplePos x="0" y="0"/>
                <wp:positionH relativeFrom="column">
                  <wp:posOffset>2586990</wp:posOffset>
                </wp:positionH>
                <wp:positionV relativeFrom="paragraph">
                  <wp:posOffset>506095</wp:posOffset>
                </wp:positionV>
                <wp:extent cx="904875" cy="32385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3688E" id="Прямая соединительная линия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39.85pt" to="274.9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A3E63" wp14:editId="79DB00F9">
                <wp:simplePos x="0" y="0"/>
                <wp:positionH relativeFrom="column">
                  <wp:posOffset>3510915</wp:posOffset>
                </wp:positionH>
                <wp:positionV relativeFrom="paragraph">
                  <wp:posOffset>507365</wp:posOffset>
                </wp:positionV>
                <wp:extent cx="142875" cy="32385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BE794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45pt,39.95pt" to="287.7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5D16D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A7F15" wp14:editId="1302CB69">
                <wp:simplePos x="0" y="0"/>
                <wp:positionH relativeFrom="column">
                  <wp:posOffset>3653155</wp:posOffset>
                </wp:positionH>
                <wp:positionV relativeFrom="paragraph">
                  <wp:posOffset>497840</wp:posOffset>
                </wp:positionV>
                <wp:extent cx="1590675" cy="31432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82C01" id="Прямая соединительная линия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65pt,39.2pt" to="412.9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72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1683C" wp14:editId="0E988CAF">
            <wp:extent cx="446784" cy="428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3" cy="43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710FF" w14:textId="77777777" w:rsidR="009F08F6" w:rsidRDefault="009F08F6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EA980" wp14:editId="7B1D5960">
                <wp:simplePos x="0" y="0"/>
                <wp:positionH relativeFrom="column">
                  <wp:posOffset>2158365</wp:posOffset>
                </wp:positionH>
                <wp:positionV relativeFrom="paragraph">
                  <wp:posOffset>121284</wp:posOffset>
                </wp:positionV>
                <wp:extent cx="485775" cy="1619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03347"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5pt,9.55pt" to="208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Pr="009F08F6">
        <w:rPr>
          <w:noProof/>
        </w:rPr>
        <w:drawing>
          <wp:inline distT="0" distB="0" distL="0" distR="0" wp14:anchorId="16522E3D" wp14:editId="36E78A03">
            <wp:extent cx="1235075" cy="1235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68FD1" wp14:editId="3E977FD5">
                <wp:simplePos x="0" y="0"/>
                <wp:positionH relativeFrom="column">
                  <wp:posOffset>1139190</wp:posOffset>
                </wp:positionH>
                <wp:positionV relativeFrom="paragraph">
                  <wp:posOffset>497840</wp:posOffset>
                </wp:positionV>
                <wp:extent cx="4048125" cy="1075930"/>
                <wp:effectExtent l="0" t="0" r="28575" b="10160"/>
                <wp:wrapNone/>
                <wp:docPr id="10" name="Полилиния: 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075930"/>
                        </a:xfrm>
                        <a:custGeom>
                          <a:avLst/>
                          <a:gdLst>
                            <a:gd name="connsiteX0" fmla="*/ 0 w 4048125"/>
                            <a:gd name="connsiteY0" fmla="*/ 1075930 h 1075930"/>
                            <a:gd name="connsiteX1" fmla="*/ 428625 w 4048125"/>
                            <a:gd name="connsiteY1" fmla="*/ 590155 h 1075930"/>
                            <a:gd name="connsiteX2" fmla="*/ 1123950 w 4048125"/>
                            <a:gd name="connsiteY2" fmla="*/ 790180 h 1075930"/>
                            <a:gd name="connsiteX3" fmla="*/ 1971675 w 4048125"/>
                            <a:gd name="connsiteY3" fmla="*/ 409180 h 1075930"/>
                            <a:gd name="connsiteX4" fmla="*/ 2590800 w 4048125"/>
                            <a:gd name="connsiteY4" fmla="*/ 609205 h 1075930"/>
                            <a:gd name="connsiteX5" fmla="*/ 3371850 w 4048125"/>
                            <a:gd name="connsiteY5" fmla="*/ 66280 h 1075930"/>
                            <a:gd name="connsiteX6" fmla="*/ 4048125 w 4048125"/>
                            <a:gd name="connsiteY6" fmla="*/ 9130 h 1075930"/>
                            <a:gd name="connsiteX7" fmla="*/ 4048125 w 4048125"/>
                            <a:gd name="connsiteY7" fmla="*/ 9130 h 1075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048125" h="1075930">
                              <a:moveTo>
                                <a:pt x="0" y="1075930"/>
                              </a:moveTo>
                              <a:cubicBezTo>
                                <a:pt x="120650" y="856855"/>
                                <a:pt x="241300" y="637780"/>
                                <a:pt x="428625" y="590155"/>
                              </a:cubicBezTo>
                              <a:cubicBezTo>
                                <a:pt x="615950" y="542530"/>
                                <a:pt x="866775" y="820342"/>
                                <a:pt x="1123950" y="790180"/>
                              </a:cubicBezTo>
                              <a:cubicBezTo>
                                <a:pt x="1381125" y="760017"/>
                                <a:pt x="1727200" y="439342"/>
                                <a:pt x="1971675" y="409180"/>
                              </a:cubicBezTo>
                              <a:cubicBezTo>
                                <a:pt x="2216150" y="379018"/>
                                <a:pt x="2357438" y="666355"/>
                                <a:pt x="2590800" y="609205"/>
                              </a:cubicBezTo>
                              <a:cubicBezTo>
                                <a:pt x="2824163" y="552055"/>
                                <a:pt x="3128962" y="166293"/>
                                <a:pt x="3371850" y="66280"/>
                              </a:cubicBezTo>
                              <a:cubicBezTo>
                                <a:pt x="3614738" y="-33733"/>
                                <a:pt x="4048125" y="9130"/>
                                <a:pt x="4048125" y="9130"/>
                              </a:cubicBezTo>
                              <a:lnTo>
                                <a:pt x="4048125" y="913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EA23" id="Полилиния: фигура 10" o:spid="_x0000_s1026" style="position:absolute;margin-left:89.7pt;margin-top:39.2pt;width:318.75pt;height:8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48125,107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" path="m,1075930c120650,856855,241300,637780,428625,590155v187325,-47625,438150,230187,695325,200025c1381125,760017,1727200,439342,1971675,409180v244475,-30162,385763,257175,619125,200025c2824163,552055,3128962,166293,3371850,66280,3614738,-33733,4048125,9130,4048125,9130r,e" filled="f" strokecolor="#1f3763 [1604]" strokeweight="1pt">
                <v:stroke joinstyle="miter"/>
                <v:path arrowok="t" o:connecttype="custom" o:connectlocs="0,1075930;428625,590155;1123950,790180;1971675,409180;2590800,609205;3371850,66280;4048125,9130;4048125,9130" o:connectangles="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AA93E" wp14:editId="795FFE89">
                <wp:simplePos x="0" y="0"/>
                <wp:positionH relativeFrom="column">
                  <wp:posOffset>1186180</wp:posOffset>
                </wp:positionH>
                <wp:positionV relativeFrom="paragraph">
                  <wp:posOffset>154940</wp:posOffset>
                </wp:positionV>
                <wp:extent cx="4067175" cy="8858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175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3F09E" id="Прямая соединительная линия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2.2pt" to="413.6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90D08" wp14:editId="443056CD">
                <wp:simplePos x="0" y="0"/>
                <wp:positionH relativeFrom="column">
                  <wp:posOffset>1157605</wp:posOffset>
                </wp:positionH>
                <wp:positionV relativeFrom="paragraph">
                  <wp:posOffset>116840</wp:posOffset>
                </wp:positionV>
                <wp:extent cx="981075" cy="4857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E192F" id="Прямая соединительная линия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5pt,9.2pt" to="168.4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14:paraId="08056D86" w14:textId="77777777" w:rsidR="009F08F6" w:rsidRDefault="009F08F6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9A9F5D" w14:textId="160CB734" w:rsidR="009F08F6" w:rsidRDefault="00972D2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белкой три дорожки. Давайте вспомним, как называются такие линии?</w:t>
      </w:r>
    </w:p>
    <w:p w14:paraId="37AF0C81" w14:textId="5F7E7689" w:rsidR="00C17913" w:rsidRDefault="009F08F6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</w:t>
      </w:r>
      <w:r w:rsidR="00C17913">
        <w:rPr>
          <w:rFonts w:ascii="Times New Roman" w:hAnsi="Times New Roman" w:cs="Times New Roman"/>
          <w:sz w:val="28"/>
          <w:szCs w:val="28"/>
        </w:rPr>
        <w:t>вы думаете</w:t>
      </w:r>
      <w:r>
        <w:rPr>
          <w:rFonts w:ascii="Times New Roman" w:hAnsi="Times New Roman" w:cs="Times New Roman"/>
          <w:sz w:val="28"/>
          <w:szCs w:val="28"/>
        </w:rPr>
        <w:t>, по какой дорожке надо пойти белке, чтобы путь был самый короткий</w:t>
      </w:r>
      <w:r w:rsidR="00C17913">
        <w:rPr>
          <w:rFonts w:ascii="Times New Roman" w:hAnsi="Times New Roman" w:cs="Times New Roman"/>
          <w:sz w:val="28"/>
          <w:szCs w:val="28"/>
        </w:rPr>
        <w:t>?</w:t>
      </w:r>
    </w:p>
    <w:p w14:paraId="751A3162" w14:textId="777CEFC4" w:rsidR="00C17913" w:rsidRDefault="00C1791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по прямой белка быстрее доберётся до рябины.</w:t>
      </w:r>
    </w:p>
    <w:p w14:paraId="4CAB6E7D" w14:textId="77777777" w:rsidR="00C17913" w:rsidRDefault="00C1791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зачем белке ягоды рябины?</w:t>
      </w:r>
      <w:r w:rsidR="009F08F6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FD8308C" w14:textId="77777777" w:rsidR="00C17913" w:rsidRDefault="00C1791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сейчас время года? Что делает белка? </w:t>
      </w:r>
      <w:r w:rsidR="009F08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(Сейчас осень. Белка делает запасы на зиму)</w:t>
      </w:r>
    </w:p>
    <w:p w14:paraId="4D72CE3D" w14:textId="6B31881C" w:rsidR="00C17913" w:rsidRDefault="00C1791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Поможем ей сделать запасы на зиму.</w:t>
      </w:r>
    </w:p>
    <w:p w14:paraId="3001C9C6" w14:textId="77777777" w:rsidR="00707F89" w:rsidRPr="00E6715B" w:rsidRDefault="00707F8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63F79DA" w14:textId="7E842EBB" w:rsidR="004116D4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116D4">
        <w:rPr>
          <w:rFonts w:ascii="Times New Roman" w:hAnsi="Times New Roman" w:cs="Times New Roman"/>
          <w:sz w:val="28"/>
          <w:szCs w:val="28"/>
        </w:rPr>
        <w:t>. Устный счёт.</w:t>
      </w:r>
    </w:p>
    <w:p w14:paraId="554249FA" w14:textId="0DEE061C" w:rsidR="004116D4" w:rsidRDefault="004116D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Два ученика у доски</w:t>
      </w:r>
      <w:r w:rsidR="00972D2D">
        <w:rPr>
          <w:rFonts w:ascii="Times New Roman" w:hAnsi="Times New Roman" w:cs="Times New Roman"/>
          <w:sz w:val="28"/>
          <w:szCs w:val="28"/>
        </w:rPr>
        <w:t xml:space="preserve"> решают по одному столбику с примерами</w:t>
      </w:r>
      <w:r>
        <w:rPr>
          <w:rFonts w:ascii="Times New Roman" w:hAnsi="Times New Roman" w:cs="Times New Roman"/>
          <w:sz w:val="28"/>
          <w:szCs w:val="28"/>
        </w:rPr>
        <w:t>, остальным – карточки – грибочки.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4955"/>
      </w:tblGrid>
      <w:tr w:rsidR="002E2667" w14:paraId="7D21A924" w14:textId="77777777" w:rsidTr="00FE475E">
        <w:tc>
          <w:tcPr>
            <w:tcW w:w="2122" w:type="dxa"/>
          </w:tcPr>
          <w:p w14:paraId="6B13B1B2" w14:textId="77777777" w:rsidR="002E2667" w:rsidRDefault="002E2667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+ 2 =</w:t>
            </w:r>
          </w:p>
          <w:p w14:paraId="6F9C40F6" w14:textId="77777777" w:rsidR="00FE475E" w:rsidRDefault="002E2667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+ 1 = </w:t>
            </w:r>
          </w:p>
          <w:p w14:paraId="1309A428" w14:textId="77777777" w:rsidR="002E2667" w:rsidRDefault="00FE475E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+ 1 =</w:t>
            </w:r>
          </w:p>
          <w:p w14:paraId="43643AB9" w14:textId="4A91D5D2" w:rsidR="00FE475E" w:rsidRDefault="00FE475E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+ 2 =</w:t>
            </w:r>
          </w:p>
        </w:tc>
        <w:tc>
          <w:tcPr>
            <w:tcW w:w="2268" w:type="dxa"/>
          </w:tcPr>
          <w:p w14:paraId="2C62E2FC" w14:textId="3FB71A31" w:rsidR="002E2667" w:rsidRDefault="002E2667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6 - 1 = </w:t>
            </w:r>
          </w:p>
          <w:p w14:paraId="2D5872D1" w14:textId="254336F8" w:rsidR="00FE475E" w:rsidRDefault="002E2667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– 2 =</w:t>
            </w:r>
          </w:p>
          <w:p w14:paraId="4F8358F6" w14:textId="4866DDD1" w:rsidR="002E2667" w:rsidRDefault="00FE475E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 =</w:t>
            </w:r>
          </w:p>
          <w:p w14:paraId="772DB17B" w14:textId="6262EB67" w:rsidR="002E2667" w:rsidRDefault="00FE475E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– 2 =                     </w:t>
            </w:r>
          </w:p>
        </w:tc>
        <w:tc>
          <w:tcPr>
            <w:tcW w:w="4955" w:type="dxa"/>
          </w:tcPr>
          <w:p w14:paraId="2EFEB991" w14:textId="0B9FD2D4" w:rsidR="002E2667" w:rsidRDefault="00FE475E" w:rsidP="007B6FB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67BC0D" wp14:editId="75E1CFFC">
                  <wp:extent cx="1123950" cy="17163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3" cy="173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683A3" w14:textId="2D7BC496" w:rsidR="002E2667" w:rsidRDefault="002E2667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A7BFC1" w14:textId="799A9CF4" w:rsidR="00FE475E" w:rsidRDefault="00FE475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Первые выполненные задания на доску</w:t>
      </w:r>
      <w:r w:rsidR="00274E35">
        <w:rPr>
          <w:rFonts w:ascii="Times New Roman" w:hAnsi="Times New Roman" w:cs="Times New Roman"/>
          <w:sz w:val="28"/>
          <w:szCs w:val="28"/>
        </w:rPr>
        <w:t>.</w:t>
      </w:r>
    </w:p>
    <w:p w14:paraId="00316BB6" w14:textId="32619F54" w:rsidR="00FE475E" w:rsidRDefault="00FE475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заданий на грибах через документ</w:t>
      </w:r>
      <w:r w:rsidR="009169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камеру. Все грибы белке.</w:t>
      </w:r>
    </w:p>
    <w:p w14:paraId="6DC731E4" w14:textId="77777777" w:rsidR="00FE475E" w:rsidRDefault="00FE475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Проверим решение примеров.</w:t>
      </w:r>
    </w:p>
    <w:p w14:paraId="2D94F9D2" w14:textId="21541BCA" w:rsidR="00FE475E" w:rsidRDefault="00FE475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похожи примеры в </w:t>
      </w:r>
      <w:r w:rsidR="00C3036D">
        <w:rPr>
          <w:rFonts w:ascii="Times New Roman" w:hAnsi="Times New Roman" w:cs="Times New Roman"/>
          <w:sz w:val="28"/>
          <w:szCs w:val="28"/>
        </w:rPr>
        <w:t>1-м</w:t>
      </w:r>
      <w:r>
        <w:rPr>
          <w:rFonts w:ascii="Times New Roman" w:hAnsi="Times New Roman" w:cs="Times New Roman"/>
          <w:sz w:val="28"/>
          <w:szCs w:val="28"/>
        </w:rPr>
        <w:t xml:space="preserve"> столбике?</w:t>
      </w:r>
    </w:p>
    <w:p w14:paraId="1D541E25" w14:textId="77777777" w:rsidR="00C3036D" w:rsidRDefault="00FE475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происходит с числом, когда к нему прибавляют другое число?</w:t>
      </w:r>
      <w:r w:rsidR="004116D4">
        <w:rPr>
          <w:rFonts w:ascii="Times New Roman" w:hAnsi="Times New Roman" w:cs="Times New Roman"/>
          <w:sz w:val="28"/>
          <w:szCs w:val="28"/>
        </w:rPr>
        <w:t xml:space="preserve"> </w:t>
      </w:r>
      <w:r w:rsidR="00C3036D">
        <w:rPr>
          <w:rFonts w:ascii="Times New Roman" w:hAnsi="Times New Roman" w:cs="Times New Roman"/>
          <w:sz w:val="28"/>
          <w:szCs w:val="28"/>
        </w:rPr>
        <w:t>(Оно увеличивается)</w:t>
      </w:r>
    </w:p>
    <w:p w14:paraId="0CC665AD" w14:textId="434CEC30" w:rsidR="00C3036D" w:rsidRDefault="00C3036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похожи примеры во 2-м столбике?</w:t>
      </w:r>
    </w:p>
    <w:p w14:paraId="557AE615" w14:textId="77777777" w:rsidR="00C3036D" w:rsidRDefault="00C3036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происходит с числом, когда из него вычитают другое число?</w:t>
      </w:r>
      <w:r w:rsidR="00411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(Оно уменьшается)</w:t>
      </w:r>
    </w:p>
    <w:p w14:paraId="36D1919A" w14:textId="486330C4" w:rsidR="00AB218D" w:rsidRDefault="00C3036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</w:t>
      </w:r>
      <w:r w:rsidR="00AB218D">
        <w:rPr>
          <w:rFonts w:ascii="Times New Roman" w:hAnsi="Times New Roman" w:cs="Times New Roman"/>
          <w:sz w:val="28"/>
          <w:szCs w:val="28"/>
        </w:rPr>
        <w:t xml:space="preserve">по-разному </w:t>
      </w:r>
      <w:r>
        <w:rPr>
          <w:rFonts w:ascii="Times New Roman" w:hAnsi="Times New Roman" w:cs="Times New Roman"/>
          <w:sz w:val="28"/>
          <w:szCs w:val="28"/>
        </w:rPr>
        <w:t>прочитать примеры 1-го столбика</w:t>
      </w:r>
      <w:r w:rsidR="00AB218D">
        <w:rPr>
          <w:rFonts w:ascii="Times New Roman" w:hAnsi="Times New Roman" w:cs="Times New Roman"/>
          <w:sz w:val="28"/>
          <w:szCs w:val="28"/>
        </w:rPr>
        <w:t>?</w:t>
      </w:r>
    </w:p>
    <w:p w14:paraId="0B083F5C" w14:textId="02846BDA" w:rsidR="004116D4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плюс 2 равно 5, к 3 прибавить 2 получится 5)</w:t>
      </w:r>
    </w:p>
    <w:p w14:paraId="69980E7C" w14:textId="4BD23163" w:rsidR="00AB218D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по-разному прочитать примеры 2-го столбика?</w:t>
      </w:r>
    </w:p>
    <w:p w14:paraId="59BD73F6" w14:textId="472D9A1E" w:rsidR="00AB218D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(6 минус 1 равно 5, от 6 отнять 1 получится 5)</w:t>
      </w:r>
    </w:p>
    <w:p w14:paraId="3B7E572D" w14:textId="04AA78F6" w:rsidR="00AB218D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ещё можно прочитать эти примеры?  (затруднение в ответах)</w:t>
      </w:r>
    </w:p>
    <w:p w14:paraId="1AEF204E" w14:textId="0EF98B49" w:rsidR="00AB218D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этом вы и узнаете сегодня на уроке.</w:t>
      </w:r>
    </w:p>
    <w:p w14:paraId="166137AE" w14:textId="4F9451DC" w:rsidR="00AB218D" w:rsidRDefault="00AB218D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примеров – орешков решили ребята?  (8)</w:t>
      </w:r>
    </w:p>
    <w:p w14:paraId="08154B81" w14:textId="0CFB16F2" w:rsidR="00AB218D" w:rsidRDefault="00E126F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орешков</w:t>
      </w:r>
      <w:r w:rsidR="00AB2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отдаем</w:t>
      </w:r>
      <w:r w:rsidR="00AB218D">
        <w:rPr>
          <w:rFonts w:ascii="Times New Roman" w:hAnsi="Times New Roman" w:cs="Times New Roman"/>
          <w:sz w:val="28"/>
          <w:szCs w:val="28"/>
        </w:rPr>
        <w:t xml:space="preserve"> белке</w:t>
      </w:r>
      <w:r w:rsidR="00AF17F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F17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AC274" wp14:editId="142998BD">
            <wp:extent cx="1014599" cy="1652134"/>
            <wp:effectExtent l="508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016" cy="167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64353" w14:textId="77777777" w:rsidR="00707F89" w:rsidRPr="00E6715B" w:rsidRDefault="00707F89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9293EFD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97D7A19" w14:textId="778F2271" w:rsidR="00AF17FE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F17FE">
        <w:rPr>
          <w:rFonts w:ascii="Times New Roman" w:hAnsi="Times New Roman" w:cs="Times New Roman"/>
          <w:sz w:val="28"/>
          <w:szCs w:val="28"/>
        </w:rPr>
        <w:t>. Работа со счётным материалом (один ученик у доски)</w:t>
      </w:r>
    </w:p>
    <w:p w14:paraId="0F3F0C65" w14:textId="578165DB" w:rsidR="00AF17FE" w:rsidRDefault="00AF17FE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Положите столько кружочков, сколько орешков досталось белке</w:t>
      </w:r>
      <w:r w:rsidR="00274E35">
        <w:rPr>
          <w:rFonts w:ascii="Times New Roman" w:hAnsi="Times New Roman" w:cs="Times New Roman"/>
          <w:sz w:val="28"/>
          <w:szCs w:val="28"/>
        </w:rPr>
        <w:t>.</w:t>
      </w:r>
    </w:p>
    <w:p w14:paraId="1A2D798C" w14:textId="7AAADE86" w:rsidR="00274E35" w:rsidRDefault="00274E35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Положите ещё 1 кружок. Сколько стало кружочков?</w:t>
      </w:r>
    </w:p>
    <w:p w14:paraId="1BEF56DD" w14:textId="6123A400" w:rsidR="00AB218D" w:rsidRDefault="00274E35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произошло с числом кружочков, когда мы прибавили 1? </w:t>
      </w:r>
      <w:r w:rsidR="00B94B73">
        <w:rPr>
          <w:rFonts w:ascii="Times New Roman" w:hAnsi="Times New Roman" w:cs="Times New Roman"/>
          <w:sz w:val="28"/>
          <w:szCs w:val="28"/>
        </w:rPr>
        <w:t>(Оно</w:t>
      </w:r>
      <w:r>
        <w:rPr>
          <w:rFonts w:ascii="Times New Roman" w:hAnsi="Times New Roman" w:cs="Times New Roman"/>
          <w:sz w:val="28"/>
          <w:szCs w:val="28"/>
        </w:rPr>
        <w:t xml:space="preserve"> увеличилось)</w:t>
      </w:r>
    </w:p>
    <w:p w14:paraId="5A0AF951" w14:textId="5FA45E8C" w:rsidR="00274E35" w:rsidRDefault="00274E35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увеличилось?</w:t>
      </w:r>
    </w:p>
    <w:p w14:paraId="3FCBFE25" w14:textId="0B3AE26A" w:rsidR="00274E35" w:rsidRDefault="00274E35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записать?</w:t>
      </w:r>
      <w:r w:rsidR="00B94B73">
        <w:rPr>
          <w:rFonts w:ascii="Times New Roman" w:hAnsi="Times New Roman" w:cs="Times New Roman"/>
          <w:sz w:val="28"/>
          <w:szCs w:val="28"/>
        </w:rPr>
        <w:t xml:space="preserve">  (8 + 1 = 9)</w:t>
      </w:r>
    </w:p>
    <w:p w14:paraId="6D0CB53A" w14:textId="4A595B00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если положить ещё 1 кружок, то на сколько увеличится количество кружков?</w:t>
      </w:r>
    </w:p>
    <w:p w14:paraId="5E6F236E" w14:textId="77777777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количество увеличилось?</w:t>
      </w:r>
    </w:p>
    <w:p w14:paraId="6104E817" w14:textId="5B4AC4DC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записать?</w:t>
      </w:r>
    </w:p>
    <w:p w14:paraId="25DD222B" w14:textId="3B6525A3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Такие примеры можно </w:t>
      </w:r>
      <w:r w:rsidR="00916948">
        <w:rPr>
          <w:rFonts w:ascii="Times New Roman" w:hAnsi="Times New Roman" w:cs="Times New Roman"/>
          <w:sz w:val="28"/>
          <w:szCs w:val="28"/>
        </w:rPr>
        <w:t>читать так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A3D63E3" w14:textId="77777777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увеличить на 1 – получится 10.</w:t>
      </w:r>
    </w:p>
    <w:p w14:paraId="01033470" w14:textId="2F0F0B4F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10 кружков. Уберите 1 кружок. Сколько кружков осталось?</w:t>
      </w:r>
    </w:p>
    <w:p w14:paraId="5CF367BA" w14:textId="77777777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Увеличилось или уменьшилось число кружков?</w:t>
      </w:r>
      <w:r w:rsidR="004116D4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47DF3707" w14:textId="77777777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</w:t>
      </w:r>
    </w:p>
    <w:p w14:paraId="2DDE80F6" w14:textId="77777777" w:rsidR="00B94B73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уменьшилось число кружков? – как это записать?</w:t>
      </w:r>
    </w:p>
    <w:p w14:paraId="58E4ADEF" w14:textId="77777777" w:rsidR="00916948" w:rsidRDefault="00B94B73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этот пример, используя слово «уменьшить»</w:t>
      </w:r>
    </w:p>
    <w:p w14:paraId="2B2A22A2" w14:textId="77777777" w:rsidR="007B6FBB" w:rsidRDefault="007B6FBB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09AE09" w14:textId="0A7F59E0" w:rsidR="004116D4" w:rsidRDefault="00916948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 И З К У Л Ь Т М И Н У Т К А</w:t>
      </w:r>
    </w:p>
    <w:p w14:paraId="52A7A29E" w14:textId="77777777" w:rsidR="007B6FBB" w:rsidRDefault="007B6FBB" w:rsidP="007B6FB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0A759B" w14:textId="041662BD" w:rsidR="00916948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16948">
        <w:rPr>
          <w:rFonts w:ascii="Times New Roman" w:hAnsi="Times New Roman" w:cs="Times New Roman"/>
          <w:sz w:val="28"/>
          <w:szCs w:val="28"/>
        </w:rPr>
        <w:t>. Работа по учебнику (с. 68)</w:t>
      </w:r>
    </w:p>
    <w:p w14:paraId="69D6B03E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9"/>
        <w:gridCol w:w="5676"/>
      </w:tblGrid>
      <w:tr w:rsidR="005D5C0B" w14:paraId="66BB2A19" w14:textId="77777777" w:rsidTr="005D5C0B">
        <w:tc>
          <w:tcPr>
            <w:tcW w:w="3256" w:type="dxa"/>
          </w:tcPr>
          <w:p w14:paraId="5B558AD3" w14:textId="4B812F21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F9D3E4" wp14:editId="2052EC9C">
                  <wp:extent cx="2193190" cy="29241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79" cy="295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C5B001A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птицы изображены на рисунке?</w:t>
            </w:r>
          </w:p>
          <w:p w14:paraId="7A1FD276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ласточек сидит на проводе?</w:t>
            </w:r>
          </w:p>
          <w:p w14:paraId="31DA0429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Составьте по рисунку запись со знаком «+»</w:t>
            </w:r>
          </w:p>
          <w:p w14:paraId="13DE6626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запись тремя способами.</w:t>
            </w:r>
          </w:p>
          <w:p w14:paraId="56017DB2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Составьте по рисунку запись со знаком «-»</w:t>
            </w:r>
          </w:p>
          <w:p w14:paraId="123FF0DB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запись тремя способами.</w:t>
            </w:r>
          </w:p>
          <w:p w14:paraId="3A07B735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куда улетает ласточка?</w:t>
            </w:r>
          </w:p>
          <w:p w14:paraId="645A9ECB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14:paraId="038ABD6C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записи со словом «увеличить».</w:t>
            </w:r>
          </w:p>
          <w:p w14:paraId="7C918C62" w14:textId="77777777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 когда увеличиваем, становится больше.</w:t>
            </w:r>
          </w:p>
          <w:p w14:paraId="76C3759F" w14:textId="77777777" w:rsidR="005D5C0B" w:rsidRP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5C0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5C0B">
              <w:rPr>
                <w:rFonts w:ascii="Times New Roman" w:hAnsi="Times New Roman" w:cs="Times New Roman"/>
                <w:sz w:val="28"/>
                <w:szCs w:val="28"/>
              </w:rPr>
              <w:t>Прочитайте записи со словом «уменьшить».</w:t>
            </w:r>
          </w:p>
          <w:p w14:paraId="7BBB97CA" w14:textId="57DD196F" w:rsidR="005D5C0B" w:rsidRDefault="005D5C0B" w:rsidP="007B6FB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 когда увеличиваем, становится меньше.</w:t>
            </w:r>
          </w:p>
        </w:tc>
      </w:tr>
    </w:tbl>
    <w:p w14:paraId="3A01F134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704995F" w14:textId="572D2BAD" w:rsidR="00916948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</w:t>
      </w:r>
      <w:r w:rsidR="00916948">
        <w:rPr>
          <w:rFonts w:ascii="Times New Roman" w:hAnsi="Times New Roman" w:cs="Times New Roman"/>
          <w:sz w:val="28"/>
          <w:szCs w:val="28"/>
        </w:rPr>
        <w:t>. Работа в тетради на печатной основе (с.33)</w:t>
      </w:r>
    </w:p>
    <w:p w14:paraId="24766FC3" w14:textId="0C3A3537" w:rsidR="00973D00" w:rsidRDefault="00973D00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203E08" wp14:editId="036BC813">
            <wp:extent cx="2588293" cy="3450963"/>
            <wp:effectExtent l="698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3535" cy="34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18CF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E8AF151" w14:textId="19278A80" w:rsidR="00916948" w:rsidRDefault="00916948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1–3</w:t>
      </w:r>
    </w:p>
    <w:p w14:paraId="225579C3" w14:textId="2D245056" w:rsidR="00916948" w:rsidRDefault="00916948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через документ-камеру.</w:t>
      </w:r>
    </w:p>
    <w:p w14:paraId="07453BC5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52ACAAE" w14:textId="1B397B8B" w:rsidR="00B477FB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B477FB">
        <w:rPr>
          <w:rFonts w:ascii="Times New Roman" w:hAnsi="Times New Roman" w:cs="Times New Roman"/>
          <w:sz w:val="28"/>
          <w:szCs w:val="28"/>
        </w:rPr>
        <w:t>. Рефлексия.</w:t>
      </w:r>
    </w:p>
    <w:p w14:paraId="17722CA0" w14:textId="0A150860" w:rsidR="00B477FB" w:rsidRDefault="00B477F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Сделаем вывод: что надо сделать, чтобы увеличить число? Уменьшить?</w:t>
      </w:r>
    </w:p>
    <w:p w14:paraId="63EF12F4" w14:textId="08FB2125" w:rsidR="00B477FB" w:rsidRDefault="00B477F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Заполним схему: </w:t>
      </w:r>
    </w:p>
    <w:p w14:paraId="25332BA9" w14:textId="07A6D43E" w:rsidR="00B477FB" w:rsidRPr="00707F89" w:rsidRDefault="00B477FB" w:rsidP="007B6FBB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Увеличить     </w:t>
      </w:r>
      <w:r w:rsidRPr="00707F89">
        <w:rPr>
          <w:rFonts w:ascii="Times New Roman" w:hAnsi="Times New Roman" w:cs="Times New Roman"/>
          <w:b/>
          <w:bCs/>
          <w:color w:val="FF0000"/>
          <w:sz w:val="44"/>
          <w:szCs w:val="44"/>
        </w:rPr>
        <w:t>+</w:t>
      </w:r>
    </w:p>
    <w:p w14:paraId="26290D04" w14:textId="1EA4DAEC" w:rsidR="00B477FB" w:rsidRDefault="00B477F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Уменьшить   </w:t>
      </w:r>
      <w:r w:rsidRPr="00707F89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-</w:t>
      </w:r>
    </w:p>
    <w:p w14:paraId="356F5605" w14:textId="28C30B12" w:rsidR="00B477FB" w:rsidRDefault="00B477F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молодцы, помогли белке сделать запасы на зиму. Она очень рада.</w:t>
      </w:r>
    </w:p>
    <w:p w14:paraId="09017F85" w14:textId="0552D237" w:rsidR="00B477FB" w:rsidRDefault="00B477F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какое ваше настроение покажите на смайликах.</w:t>
      </w:r>
    </w:p>
    <w:p w14:paraId="55573649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C97133" w14:textId="1715FDF5" w:rsidR="00B477FB" w:rsidRPr="005D5C0B" w:rsidRDefault="005D5C0B" w:rsidP="007B6FBB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BD5D782" wp14:editId="22208A23">
            <wp:extent cx="2614930" cy="86795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31" cy="87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7DEAB" w14:textId="77777777" w:rsidR="00916948" w:rsidRDefault="00916948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E6523A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FB65429" w14:textId="77777777" w:rsidR="007B6FBB" w:rsidRDefault="007B6FBB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1AFEEC" w14:textId="70C7935D" w:rsidR="00F56234" w:rsidRPr="00F56234" w:rsidRDefault="00F5623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6234">
        <w:rPr>
          <w:rFonts w:ascii="Times New Roman" w:hAnsi="Times New Roman" w:cs="Times New Roman"/>
          <w:sz w:val="28"/>
          <w:szCs w:val="28"/>
        </w:rPr>
        <w:lastRenderedPageBreak/>
        <w:t>Рефлексивная оценка урока:</w:t>
      </w:r>
    </w:p>
    <w:p w14:paraId="1FB28FC9" w14:textId="77777777" w:rsidR="00F56234" w:rsidRPr="00F56234" w:rsidRDefault="00F5623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6234">
        <w:rPr>
          <w:rFonts w:ascii="Times New Roman" w:hAnsi="Times New Roman" w:cs="Times New Roman"/>
          <w:sz w:val="28"/>
          <w:szCs w:val="28"/>
        </w:rPr>
        <w:t>Формы работы на уроке: индивидуальная, фронтальная, в парах постоянного состава.</w:t>
      </w:r>
    </w:p>
    <w:p w14:paraId="2042C2A6" w14:textId="77777777" w:rsidR="00F56234" w:rsidRPr="00F56234" w:rsidRDefault="00F5623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6234">
        <w:rPr>
          <w:rFonts w:ascii="Times New Roman" w:hAnsi="Times New Roman" w:cs="Times New Roman"/>
          <w:sz w:val="28"/>
          <w:szCs w:val="28"/>
        </w:rPr>
        <w:t>Методы работы на уроке: анализ, синтез, мини-исследование, сравнение, сопоставление, классификация. Особое место уделяется контролю и коррекции собственной деятельности.</w:t>
      </w:r>
    </w:p>
    <w:p w14:paraId="3C322FB9" w14:textId="77777777" w:rsidR="00F56234" w:rsidRPr="00F56234" w:rsidRDefault="00F5623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6234">
        <w:rPr>
          <w:rFonts w:ascii="Times New Roman" w:hAnsi="Times New Roman" w:cs="Times New Roman"/>
          <w:sz w:val="28"/>
          <w:szCs w:val="28"/>
        </w:rPr>
        <w:t>Использовалось необходимое техническое оборудование: мультимедийный проектор, документ – камера.</w:t>
      </w:r>
    </w:p>
    <w:p w14:paraId="5DE07849" w14:textId="6C5DA8BE" w:rsidR="004116D4" w:rsidRDefault="00F56234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56234">
        <w:rPr>
          <w:rFonts w:ascii="Times New Roman" w:hAnsi="Times New Roman" w:cs="Times New Roman"/>
          <w:sz w:val="28"/>
          <w:szCs w:val="28"/>
        </w:rPr>
        <w:t>Проведённый урок достиг цели и планируемые результаты выполнены.</w:t>
      </w:r>
      <w:r w:rsidR="004116D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DDED9F6" w14:textId="10548E54" w:rsidR="004116D4" w:rsidRDefault="002E2667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292154D3" w14:textId="4D659786" w:rsidR="005D16DB" w:rsidRPr="005D16DB" w:rsidRDefault="009F08F6" w:rsidP="007B6F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sectPr w:rsidR="005D16DB" w:rsidRPr="005D1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B77FC"/>
    <w:multiLevelType w:val="hybridMultilevel"/>
    <w:tmpl w:val="DEDE9FF2"/>
    <w:lvl w:ilvl="0" w:tplc="7F5A408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32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F5"/>
    <w:rsid w:val="00274E35"/>
    <w:rsid w:val="002E2667"/>
    <w:rsid w:val="004116D4"/>
    <w:rsid w:val="005D16DB"/>
    <w:rsid w:val="005D5C0B"/>
    <w:rsid w:val="00707F89"/>
    <w:rsid w:val="007B6FBB"/>
    <w:rsid w:val="008C71D6"/>
    <w:rsid w:val="00916948"/>
    <w:rsid w:val="00972D2D"/>
    <w:rsid w:val="00973D00"/>
    <w:rsid w:val="009F08F6"/>
    <w:rsid w:val="00A8799F"/>
    <w:rsid w:val="00AB218D"/>
    <w:rsid w:val="00AF17FE"/>
    <w:rsid w:val="00B477FB"/>
    <w:rsid w:val="00B94B73"/>
    <w:rsid w:val="00C17913"/>
    <w:rsid w:val="00C3036D"/>
    <w:rsid w:val="00C93CF5"/>
    <w:rsid w:val="00E126F4"/>
    <w:rsid w:val="00E6715B"/>
    <w:rsid w:val="00E95CD9"/>
    <w:rsid w:val="00F56234"/>
    <w:rsid w:val="00F70588"/>
    <w:rsid w:val="00FE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7A736"/>
  <w15:chartTrackingRefBased/>
  <w15:docId w15:val="{E7FD6BBE-657F-4E9D-B985-236733546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2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5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1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Petukhova</dc:creator>
  <cp:keywords/>
  <dc:description/>
  <cp:lastModifiedBy>Natalija Petukhova</cp:lastModifiedBy>
  <cp:revision>20</cp:revision>
  <dcterms:created xsi:type="dcterms:W3CDTF">2022-11-14T22:16:00Z</dcterms:created>
  <dcterms:modified xsi:type="dcterms:W3CDTF">2023-04-17T15:51:00Z</dcterms:modified>
</cp:coreProperties>
</file>