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84" w:rsidRPr="00200F53" w:rsidRDefault="00197F84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200F53">
        <w:rPr>
          <w:rFonts w:ascii="Times New Roman" w:hAnsi="Times New Roman" w:cs="Times New Roman"/>
          <w:color w:val="auto"/>
          <w:sz w:val="24"/>
          <w:szCs w:val="24"/>
        </w:rPr>
        <w:t>Развитие компетенций педагога по формированию и оценке компонентов функциональной грамотности обучающихся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1. Что обозначает PISA?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Организации Экономического Сотрудничества и Развития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Международная оценка функциональной грамотности учащихся.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c. Международное исследование, которое проводится по инициативе ОЭСР 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d. Программа международного обследования </w:t>
      </w:r>
      <w:proofErr w:type="gramStart"/>
      <w:r w:rsidRPr="00200F53">
        <w:rPr>
          <w:b/>
          <w:sz w:val="24"/>
          <w:szCs w:val="24"/>
        </w:rPr>
        <w:t>обучающихся</w:t>
      </w:r>
      <w:proofErr w:type="gramEnd"/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2.Для чего в России проводится PISA?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Для создания альтернативы ВПР, ОГЭ и ЕГЭ.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b. Для проверки успеваемости учащихся в России. 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proofErr w:type="gramStart"/>
      <w:r w:rsidRPr="00200F53">
        <w:rPr>
          <w:b/>
          <w:sz w:val="24"/>
          <w:szCs w:val="24"/>
        </w:rPr>
        <w:t>с</w:t>
      </w:r>
      <w:proofErr w:type="gramEnd"/>
      <w:r w:rsidRPr="00200F53">
        <w:rPr>
          <w:b/>
          <w:sz w:val="24"/>
          <w:szCs w:val="24"/>
        </w:rPr>
        <w:t xml:space="preserve">. </w:t>
      </w:r>
      <w:proofErr w:type="gramStart"/>
      <w:r w:rsidRPr="00200F53">
        <w:rPr>
          <w:b/>
          <w:sz w:val="24"/>
          <w:szCs w:val="24"/>
        </w:rPr>
        <w:t>Для</w:t>
      </w:r>
      <w:proofErr w:type="gramEnd"/>
      <w:r w:rsidRPr="00200F53">
        <w:rPr>
          <w:b/>
          <w:sz w:val="24"/>
          <w:szCs w:val="24"/>
        </w:rPr>
        <w:t xml:space="preserve"> обеспечения соответствия качества российского образования мировым стандартам.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Для обеспечения легитимности документов РФ об образовании за рубежом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3. Какие учащиеся участвуют в PISA?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  учащиеся начальной школы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учащиеся в возрасте 15 лет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c. все учащиеся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учащиеся 10-11 классов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4. Что изучает PISA?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глобальные компетенции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естественнонаучная грамотность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 читательская грамотность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 математическая грамотность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e.  функциональная грамотность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5. Что является результатом PISA?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         итоговая оценка успеваемости учащихся на этапе основного образования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   рейтинг стран по качеству образования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lastRenderedPageBreak/>
        <w:t>c.   аналитический отчет о качестве образования в разных странах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высокий уровень качества образования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6.Почему в исследовании PISA участвуют учащиеся 15-летнего возраста?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a. В этом возрасте дети уже </w:t>
      </w:r>
      <w:proofErr w:type="gramStart"/>
      <w:r w:rsidRPr="00200F53">
        <w:rPr>
          <w:sz w:val="24"/>
          <w:szCs w:val="24"/>
        </w:rPr>
        <w:t>могут ответственно относится</w:t>
      </w:r>
      <w:proofErr w:type="gramEnd"/>
      <w:r w:rsidRPr="00200F53">
        <w:rPr>
          <w:sz w:val="24"/>
          <w:szCs w:val="24"/>
        </w:rPr>
        <w:t xml:space="preserve"> к своему образованию.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В этом возрасте начинается профильное обучение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c. В этом возрасте завершается обязательное общее образование.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В этом возрасте уже можно оценивать результаты образования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7. Какие результаты свидетельствуют о качестве образования, соответствующие современным требованиям?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b/>
          <w:sz w:val="24"/>
          <w:szCs w:val="24"/>
        </w:rPr>
        <w:t>a. Способность творчески и креативно подходить к решению жизненных проблем.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b. Прочные и полные знания, умения и навыки по соответствующим разделам предметных программ.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c. Способность в строгом соответствии следовать указаниям и инструкциям.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Способность свободно ориентироваться в виртуальном пространстве, находить и размещать необходимые сведения.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8. Верно ли утверждение, что при формировании креативного мышления акцент делается на процессы творческого мышления, высокоразвитое воображение и эстетическое мировосприятие?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отчасти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нет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И на другие процессы.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да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9. Какие результаты являются планируемыми при освоении ФГОС?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или несколько ответов: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a. </w:t>
      </w:r>
      <w:proofErr w:type="spellStart"/>
      <w:r w:rsidRPr="00200F53">
        <w:rPr>
          <w:sz w:val="24"/>
          <w:szCs w:val="24"/>
        </w:rPr>
        <w:t>ЗУНы</w:t>
      </w:r>
      <w:proofErr w:type="spellEnd"/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Личностные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c. Предметные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d. Метапредметные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10.К какой группе результатов образования относятся обобщенные способы деятельности?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ООП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УУД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ЗУН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ООО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lastRenderedPageBreak/>
        <w:t>11. Чем различаются предметные и метапредметные результаты?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Они формируются на разных предметах.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b. </w:t>
      </w:r>
      <w:proofErr w:type="gramStart"/>
      <w:r w:rsidRPr="00200F53">
        <w:rPr>
          <w:b/>
          <w:sz w:val="24"/>
          <w:szCs w:val="24"/>
        </w:rPr>
        <w:t>Предметные</w:t>
      </w:r>
      <w:proofErr w:type="gramEnd"/>
      <w:r w:rsidRPr="00200F53">
        <w:rPr>
          <w:b/>
          <w:sz w:val="24"/>
          <w:szCs w:val="24"/>
        </w:rPr>
        <w:t xml:space="preserve"> связаны только с одним предметом, а метапредметные – со всеми.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Предметные оцениваются, а метапредметные нет.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d. </w:t>
      </w:r>
      <w:proofErr w:type="gramStart"/>
      <w:r w:rsidRPr="00200F53">
        <w:rPr>
          <w:sz w:val="24"/>
          <w:szCs w:val="24"/>
        </w:rPr>
        <w:t>Предметные</w:t>
      </w:r>
      <w:proofErr w:type="gramEnd"/>
      <w:r w:rsidRPr="00200F53">
        <w:rPr>
          <w:sz w:val="24"/>
          <w:szCs w:val="24"/>
        </w:rPr>
        <w:t xml:space="preserve"> универсальны, а метапредметные носят личностный характер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12. Какова динамика формирования универсальных учебных действий? Пронумеруйте последовательность этапов формирования.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0"/>
        <w:gridCol w:w="1135"/>
      </w:tblGrid>
      <w:tr w:rsidR="00197F84" w:rsidRPr="00197F84" w:rsidTr="00AE252C">
        <w:tc>
          <w:tcPr>
            <w:tcW w:w="8330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Формирование опыта применения  УУД в учебной, проектной  и практической деятельности.</w:t>
            </w:r>
          </w:p>
        </w:tc>
        <w:tc>
          <w:tcPr>
            <w:tcW w:w="1135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1</w:t>
            </w:r>
          </w:p>
        </w:tc>
      </w:tr>
      <w:tr w:rsidR="00197F84" w:rsidRPr="00197F84" w:rsidTr="00AE252C">
        <w:tc>
          <w:tcPr>
            <w:tcW w:w="8330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Формирование ценностных отношений к знаниям</w:t>
            </w:r>
          </w:p>
        </w:tc>
        <w:tc>
          <w:tcPr>
            <w:tcW w:w="1135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2</w:t>
            </w:r>
          </w:p>
        </w:tc>
      </w:tr>
      <w:tr w:rsidR="00197F84" w:rsidRPr="00197F84" w:rsidTr="00AE252C">
        <w:tc>
          <w:tcPr>
            <w:tcW w:w="8330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Универсализация предметных действий на основе их переноса  на содержание других предметов.</w:t>
            </w:r>
          </w:p>
        </w:tc>
        <w:tc>
          <w:tcPr>
            <w:tcW w:w="1135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3</w:t>
            </w:r>
          </w:p>
        </w:tc>
      </w:tr>
      <w:tr w:rsidR="00197F84" w:rsidRPr="00197F84" w:rsidTr="00AE252C">
        <w:tc>
          <w:tcPr>
            <w:tcW w:w="8330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Они формируются на разных предметах.</w:t>
            </w:r>
          </w:p>
        </w:tc>
        <w:tc>
          <w:tcPr>
            <w:tcW w:w="1135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4</w:t>
            </w:r>
          </w:p>
        </w:tc>
      </w:tr>
      <w:tr w:rsidR="00197F84" w:rsidRPr="00197F84" w:rsidTr="00AE252C">
        <w:tc>
          <w:tcPr>
            <w:tcW w:w="8330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Формирование знаний на содержании предметов.</w:t>
            </w:r>
          </w:p>
        </w:tc>
        <w:tc>
          <w:tcPr>
            <w:tcW w:w="1135" w:type="dxa"/>
          </w:tcPr>
          <w:p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5</w:t>
            </w:r>
          </w:p>
        </w:tc>
      </w:tr>
    </w:tbl>
    <w:p w:rsidR="00197F84" w:rsidRPr="00200F53" w:rsidRDefault="00197F84" w:rsidP="00197F84">
      <w:pPr>
        <w:spacing w:line="276" w:lineRule="auto"/>
        <w:ind w:right="29"/>
        <w:rPr>
          <w:vanish/>
          <w:sz w:val="24"/>
          <w:szCs w:val="24"/>
        </w:rPr>
      </w:pP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Правильный ответ: Формирование опыта применения  УУД в учебной, проектной  и практической деятельности. → 5, Формирование ценностных отношений к знаниям. → 2, Универсализация предметных действий на основе их переноса  на содержание других предметов. → 4, Они формируются на разных предметах. → 3, Формирование знаний на содержании предметов. → 1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13.Какая группа результатов не подлежит итоговой оценке?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межпредметные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метапредметные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c. личностные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14. Раскройте взаимосвязь функциональной и читательской грамотностей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a. Функциональная грамотность является компонентом читательской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Функциональная и читательская грамотности полностью совпадают.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c. Читательская грамотность является компонентом функциональной.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Читательская грамотность формируется на основе функциональной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sz w:val="24"/>
          <w:szCs w:val="24"/>
        </w:rPr>
      </w:pPr>
      <w:r w:rsidRPr="00200F53">
        <w:rPr>
          <w:b/>
          <w:sz w:val="24"/>
          <w:szCs w:val="24"/>
        </w:rPr>
        <w:t>15. Назовите факторы, не влияющие на уровень читательской грамотности</w:t>
      </w:r>
      <w:r w:rsidRPr="00200F53">
        <w:rPr>
          <w:sz w:val="24"/>
          <w:szCs w:val="24"/>
        </w:rPr>
        <w:t>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гендерные различия учащихся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b. учебные стратегии педагога 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c. язык обучения чтению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Назовите факторы, не влияющие на уровень читательской грамотности.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lastRenderedPageBreak/>
        <w:t xml:space="preserve">16. Выделите виды чтения различные по цели: 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или несколько ответов: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a. просмотровое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ориентировочное,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медленное,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d. аналитическое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17. Что является основой выбора стратегии чтения?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или несколько ответов: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a. Учебник 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Задание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Отметка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d. текст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18. Являются ли понятия «стратегия чтения» и «алгоритм чтения» синонимичными или нет?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отчасти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не являются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 являются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Алгоритм включает стратегию</w:t>
      </w: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19. Как соотносятся между собой понятия грамотность, компетентность и компетенция?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a. Компетенция – это измеряемая часть компетентности и компонент грамотности.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Грамотность состоит из компетентностей и компетенций.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Компетентность состоит из грамотности и компетенций.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Грамотность предшествует компетентности и компетенции.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20. Назовите основной способ универсализации компетентностей учащихся.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a. Интеграция разных предметов в проектной деятельности учащихся.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Перенос требований к компетентностям по одним предметам на содержание других.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Конвергенция содержания разных предметов.</w:t>
      </w:r>
    </w:p>
    <w:p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Перенос предметных компетентностей на решение жизненных задач</w:t>
      </w:r>
    </w:p>
    <w:p w:rsidR="00197F84" w:rsidRPr="00200F53" w:rsidRDefault="00197F84" w:rsidP="00197F84">
      <w:pPr>
        <w:pStyle w:val="a3"/>
        <w:spacing w:line="276" w:lineRule="auto"/>
        <w:ind w:left="0" w:right="29"/>
        <w:jc w:val="left"/>
      </w:pPr>
    </w:p>
    <w:p w:rsidR="00197F84" w:rsidRPr="00200F53" w:rsidRDefault="00197F84" w:rsidP="00200F53">
      <w:pPr>
        <w:pStyle w:val="a3"/>
        <w:spacing w:before="4" w:line="276" w:lineRule="auto"/>
        <w:ind w:left="0" w:right="29"/>
      </w:pPr>
    </w:p>
    <w:sectPr w:rsidR="00197F84" w:rsidRPr="00200F53" w:rsidSect="00200F53">
      <w:pgSz w:w="11910" w:h="16840"/>
      <w:pgMar w:top="760" w:right="620" w:bottom="56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66" w:rsidRDefault="00763C66" w:rsidP="00B13CA7">
      <w:r>
        <w:separator/>
      </w:r>
    </w:p>
  </w:endnote>
  <w:endnote w:type="continuationSeparator" w:id="0">
    <w:p w:rsidR="00763C66" w:rsidRDefault="00763C66" w:rsidP="00B1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66" w:rsidRDefault="00763C66" w:rsidP="00B13CA7">
      <w:r>
        <w:separator/>
      </w:r>
    </w:p>
  </w:footnote>
  <w:footnote w:type="continuationSeparator" w:id="0">
    <w:p w:rsidR="00763C66" w:rsidRDefault="00763C66" w:rsidP="00B1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A126"/>
      </v:shape>
    </w:pict>
  </w:numPicBullet>
  <w:numPicBullet w:numPicBulletId="1">
    <w:pict>
      <v:shape id="_x0000_i1033" type="#_x0000_t75" alt="*" style="width:11.5pt;height:10.45pt;visibility:visible;mso-wrap-style:square" o:bullet="t">
        <v:imagedata r:id="rId2" o:title="*"/>
      </v:shape>
    </w:pict>
  </w:numPicBullet>
  <w:abstractNum w:abstractNumId="0">
    <w:nsid w:val="01216FB6"/>
    <w:multiLevelType w:val="hybridMultilevel"/>
    <w:tmpl w:val="B30A1F7A"/>
    <w:lvl w:ilvl="0" w:tplc="EF0427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AD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E25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F03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A3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08A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8C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C2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E3694F"/>
    <w:multiLevelType w:val="hybridMultilevel"/>
    <w:tmpl w:val="ABB00784"/>
    <w:lvl w:ilvl="0" w:tplc="BE729AB6">
      <w:start w:val="3"/>
      <w:numFmt w:val="decimal"/>
      <w:lvlText w:val="%1."/>
      <w:lvlJc w:val="left"/>
      <w:pPr>
        <w:ind w:left="2057" w:hanging="2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E2603B1E">
      <w:numFmt w:val="bullet"/>
      <w:lvlText w:val="•"/>
      <w:lvlJc w:val="left"/>
      <w:pPr>
        <w:ind w:left="1206" w:hanging="213"/>
      </w:pPr>
      <w:rPr>
        <w:rFonts w:hint="default"/>
        <w:lang w:val="ru-RU" w:eastAsia="en-US" w:bidi="ar-SA"/>
      </w:rPr>
    </w:lvl>
    <w:lvl w:ilvl="2" w:tplc="8034B82A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D9DAF8E8">
      <w:numFmt w:val="bullet"/>
      <w:lvlText w:val="•"/>
      <w:lvlJc w:val="left"/>
      <w:pPr>
        <w:ind w:left="3179" w:hanging="213"/>
      </w:pPr>
      <w:rPr>
        <w:rFonts w:hint="default"/>
        <w:lang w:val="ru-RU" w:eastAsia="en-US" w:bidi="ar-SA"/>
      </w:rPr>
    </w:lvl>
    <w:lvl w:ilvl="4" w:tplc="A5A087FA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288A8268">
      <w:numFmt w:val="bullet"/>
      <w:lvlText w:val="•"/>
      <w:lvlJc w:val="left"/>
      <w:pPr>
        <w:ind w:left="5153" w:hanging="213"/>
      </w:pPr>
      <w:rPr>
        <w:rFonts w:hint="default"/>
        <w:lang w:val="ru-RU" w:eastAsia="en-US" w:bidi="ar-SA"/>
      </w:rPr>
    </w:lvl>
    <w:lvl w:ilvl="6" w:tplc="53DEDA0A">
      <w:numFmt w:val="bullet"/>
      <w:lvlText w:val="•"/>
      <w:lvlJc w:val="left"/>
      <w:pPr>
        <w:ind w:left="6139" w:hanging="213"/>
      </w:pPr>
      <w:rPr>
        <w:rFonts w:hint="default"/>
        <w:lang w:val="ru-RU" w:eastAsia="en-US" w:bidi="ar-SA"/>
      </w:rPr>
    </w:lvl>
    <w:lvl w:ilvl="7" w:tplc="4E404A82">
      <w:numFmt w:val="bullet"/>
      <w:lvlText w:val="•"/>
      <w:lvlJc w:val="left"/>
      <w:pPr>
        <w:ind w:left="7126" w:hanging="213"/>
      </w:pPr>
      <w:rPr>
        <w:rFonts w:hint="default"/>
        <w:lang w:val="ru-RU" w:eastAsia="en-US" w:bidi="ar-SA"/>
      </w:rPr>
    </w:lvl>
    <w:lvl w:ilvl="8" w:tplc="D44E3448">
      <w:numFmt w:val="bullet"/>
      <w:lvlText w:val="•"/>
      <w:lvlJc w:val="left"/>
      <w:pPr>
        <w:ind w:left="8113" w:hanging="213"/>
      </w:pPr>
      <w:rPr>
        <w:rFonts w:hint="default"/>
        <w:lang w:val="ru-RU" w:eastAsia="en-US" w:bidi="ar-SA"/>
      </w:rPr>
    </w:lvl>
  </w:abstractNum>
  <w:abstractNum w:abstractNumId="2">
    <w:nsid w:val="04071E7D"/>
    <w:multiLevelType w:val="hybridMultilevel"/>
    <w:tmpl w:val="5B46F44E"/>
    <w:lvl w:ilvl="0" w:tplc="1B48DE72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E738BA"/>
    <w:multiLevelType w:val="hybridMultilevel"/>
    <w:tmpl w:val="C654394C"/>
    <w:lvl w:ilvl="0" w:tplc="2B5AA692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779413D"/>
    <w:multiLevelType w:val="hybridMultilevel"/>
    <w:tmpl w:val="0E288848"/>
    <w:lvl w:ilvl="0" w:tplc="A3F8F28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161A4E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8BF47F34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5C28BF9C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4EFA32D8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07D28304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AB8EFEF0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C2D63190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B55AF6B0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5">
    <w:nsid w:val="18070CDD"/>
    <w:multiLevelType w:val="hybridMultilevel"/>
    <w:tmpl w:val="784EBC52"/>
    <w:lvl w:ilvl="0" w:tplc="229ABB50">
      <w:start w:val="1"/>
      <w:numFmt w:val="decimal"/>
      <w:lvlText w:val="%1."/>
      <w:lvlJc w:val="left"/>
      <w:pPr>
        <w:ind w:left="212" w:hanging="7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CE3A0E">
      <w:numFmt w:val="bullet"/>
      <w:lvlText w:val="•"/>
      <w:lvlJc w:val="left"/>
      <w:pPr>
        <w:ind w:left="1206" w:hanging="722"/>
      </w:pPr>
      <w:rPr>
        <w:rFonts w:hint="default"/>
        <w:lang w:val="ru-RU" w:eastAsia="en-US" w:bidi="ar-SA"/>
      </w:rPr>
    </w:lvl>
    <w:lvl w:ilvl="2" w:tplc="A94A1874">
      <w:numFmt w:val="bullet"/>
      <w:lvlText w:val="•"/>
      <w:lvlJc w:val="left"/>
      <w:pPr>
        <w:ind w:left="2193" w:hanging="722"/>
      </w:pPr>
      <w:rPr>
        <w:rFonts w:hint="default"/>
        <w:lang w:val="ru-RU" w:eastAsia="en-US" w:bidi="ar-SA"/>
      </w:rPr>
    </w:lvl>
    <w:lvl w:ilvl="3" w:tplc="7472C742">
      <w:numFmt w:val="bullet"/>
      <w:lvlText w:val="•"/>
      <w:lvlJc w:val="left"/>
      <w:pPr>
        <w:ind w:left="3179" w:hanging="722"/>
      </w:pPr>
      <w:rPr>
        <w:rFonts w:hint="default"/>
        <w:lang w:val="ru-RU" w:eastAsia="en-US" w:bidi="ar-SA"/>
      </w:rPr>
    </w:lvl>
    <w:lvl w:ilvl="4" w:tplc="D846A7A8">
      <w:numFmt w:val="bullet"/>
      <w:lvlText w:val="•"/>
      <w:lvlJc w:val="left"/>
      <w:pPr>
        <w:ind w:left="4166" w:hanging="722"/>
      </w:pPr>
      <w:rPr>
        <w:rFonts w:hint="default"/>
        <w:lang w:val="ru-RU" w:eastAsia="en-US" w:bidi="ar-SA"/>
      </w:rPr>
    </w:lvl>
    <w:lvl w:ilvl="5" w:tplc="52C48240">
      <w:numFmt w:val="bullet"/>
      <w:lvlText w:val="•"/>
      <w:lvlJc w:val="left"/>
      <w:pPr>
        <w:ind w:left="5153" w:hanging="722"/>
      </w:pPr>
      <w:rPr>
        <w:rFonts w:hint="default"/>
        <w:lang w:val="ru-RU" w:eastAsia="en-US" w:bidi="ar-SA"/>
      </w:rPr>
    </w:lvl>
    <w:lvl w:ilvl="6" w:tplc="7730E35A">
      <w:numFmt w:val="bullet"/>
      <w:lvlText w:val="•"/>
      <w:lvlJc w:val="left"/>
      <w:pPr>
        <w:ind w:left="6139" w:hanging="722"/>
      </w:pPr>
      <w:rPr>
        <w:rFonts w:hint="default"/>
        <w:lang w:val="ru-RU" w:eastAsia="en-US" w:bidi="ar-SA"/>
      </w:rPr>
    </w:lvl>
    <w:lvl w:ilvl="7" w:tplc="B27CEC7E">
      <w:numFmt w:val="bullet"/>
      <w:lvlText w:val="•"/>
      <w:lvlJc w:val="left"/>
      <w:pPr>
        <w:ind w:left="7126" w:hanging="722"/>
      </w:pPr>
      <w:rPr>
        <w:rFonts w:hint="default"/>
        <w:lang w:val="ru-RU" w:eastAsia="en-US" w:bidi="ar-SA"/>
      </w:rPr>
    </w:lvl>
    <w:lvl w:ilvl="8" w:tplc="66BC971E">
      <w:numFmt w:val="bullet"/>
      <w:lvlText w:val="•"/>
      <w:lvlJc w:val="left"/>
      <w:pPr>
        <w:ind w:left="8113" w:hanging="722"/>
      </w:pPr>
      <w:rPr>
        <w:rFonts w:hint="default"/>
        <w:lang w:val="ru-RU" w:eastAsia="en-US" w:bidi="ar-SA"/>
      </w:rPr>
    </w:lvl>
  </w:abstractNum>
  <w:abstractNum w:abstractNumId="6">
    <w:nsid w:val="258E7212"/>
    <w:multiLevelType w:val="hybridMultilevel"/>
    <w:tmpl w:val="95E28FC2"/>
    <w:lvl w:ilvl="0" w:tplc="7A8A911E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2CB632">
      <w:numFmt w:val="bullet"/>
      <w:lvlText w:val=""/>
      <w:lvlJc w:val="left"/>
      <w:pPr>
        <w:ind w:left="68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D08250">
      <w:numFmt w:val="bullet"/>
      <w:lvlText w:val="•"/>
      <w:lvlJc w:val="left"/>
      <w:pPr>
        <w:ind w:left="820" w:hanging="207"/>
      </w:pPr>
      <w:rPr>
        <w:rFonts w:hint="default"/>
        <w:lang w:val="ru-RU" w:eastAsia="en-US" w:bidi="ar-SA"/>
      </w:rPr>
    </w:lvl>
    <w:lvl w:ilvl="3" w:tplc="A074F62C">
      <w:numFmt w:val="bullet"/>
      <w:lvlText w:val="•"/>
      <w:lvlJc w:val="left"/>
      <w:pPr>
        <w:ind w:left="840" w:hanging="207"/>
      </w:pPr>
      <w:rPr>
        <w:rFonts w:hint="default"/>
        <w:lang w:val="ru-RU" w:eastAsia="en-US" w:bidi="ar-SA"/>
      </w:rPr>
    </w:lvl>
    <w:lvl w:ilvl="4" w:tplc="C08EA20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5" w:tplc="9C76FDA4">
      <w:numFmt w:val="bullet"/>
      <w:lvlText w:val="•"/>
      <w:lvlJc w:val="left"/>
      <w:pPr>
        <w:ind w:left="3458" w:hanging="207"/>
      </w:pPr>
      <w:rPr>
        <w:rFonts w:hint="default"/>
        <w:lang w:val="ru-RU" w:eastAsia="en-US" w:bidi="ar-SA"/>
      </w:rPr>
    </w:lvl>
    <w:lvl w:ilvl="6" w:tplc="3104BD3A">
      <w:numFmt w:val="bullet"/>
      <w:lvlText w:val="•"/>
      <w:lvlJc w:val="left"/>
      <w:pPr>
        <w:ind w:left="4768" w:hanging="207"/>
      </w:pPr>
      <w:rPr>
        <w:rFonts w:hint="default"/>
        <w:lang w:val="ru-RU" w:eastAsia="en-US" w:bidi="ar-SA"/>
      </w:rPr>
    </w:lvl>
    <w:lvl w:ilvl="7" w:tplc="11402822">
      <w:numFmt w:val="bullet"/>
      <w:lvlText w:val="•"/>
      <w:lvlJc w:val="left"/>
      <w:pPr>
        <w:ind w:left="6077" w:hanging="207"/>
      </w:pPr>
      <w:rPr>
        <w:rFonts w:hint="default"/>
        <w:lang w:val="ru-RU" w:eastAsia="en-US" w:bidi="ar-SA"/>
      </w:rPr>
    </w:lvl>
    <w:lvl w:ilvl="8" w:tplc="EE7CB36C">
      <w:numFmt w:val="bullet"/>
      <w:lvlText w:val="•"/>
      <w:lvlJc w:val="left"/>
      <w:pPr>
        <w:ind w:left="7387" w:hanging="207"/>
      </w:pPr>
      <w:rPr>
        <w:rFonts w:hint="default"/>
        <w:lang w:val="ru-RU" w:eastAsia="en-US" w:bidi="ar-SA"/>
      </w:rPr>
    </w:lvl>
  </w:abstractNum>
  <w:abstractNum w:abstractNumId="7">
    <w:nsid w:val="28643651"/>
    <w:multiLevelType w:val="hybridMultilevel"/>
    <w:tmpl w:val="E7F425A8"/>
    <w:lvl w:ilvl="0" w:tplc="241A7A16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FCC246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99DC06C2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8500E998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257E9576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5BC87F44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E4729A7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5492FE22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25CEB660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8">
    <w:nsid w:val="316065E9"/>
    <w:multiLevelType w:val="hybridMultilevel"/>
    <w:tmpl w:val="CE3A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A0D6B"/>
    <w:multiLevelType w:val="hybridMultilevel"/>
    <w:tmpl w:val="F61295C8"/>
    <w:lvl w:ilvl="0" w:tplc="B9FA1CAC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228CB4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0A8A33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7B40AF0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92D6B742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15FEF626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AFE8C69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46323CD0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501477BC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0">
    <w:nsid w:val="367E301D"/>
    <w:multiLevelType w:val="hybridMultilevel"/>
    <w:tmpl w:val="76F65376"/>
    <w:lvl w:ilvl="0" w:tplc="5CA8FE0A">
      <w:start w:val="7"/>
      <w:numFmt w:val="decimal"/>
      <w:lvlText w:val="%1."/>
      <w:lvlJc w:val="left"/>
      <w:pPr>
        <w:ind w:left="220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>
    <w:nsid w:val="416D2B59"/>
    <w:multiLevelType w:val="hybridMultilevel"/>
    <w:tmpl w:val="3EE2B296"/>
    <w:lvl w:ilvl="0" w:tplc="D584A36C">
      <w:start w:val="1"/>
      <w:numFmt w:val="decimal"/>
      <w:lvlText w:val="%1."/>
      <w:lvlJc w:val="left"/>
      <w:pPr>
        <w:ind w:left="212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5691DA">
      <w:start w:val="1"/>
      <w:numFmt w:val="decimal"/>
      <w:lvlText w:val="%2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906A94">
      <w:numFmt w:val="bullet"/>
      <w:lvlText w:val="•"/>
      <w:lvlJc w:val="left"/>
      <w:pPr>
        <w:ind w:left="2151" w:hanging="240"/>
      </w:pPr>
      <w:rPr>
        <w:rFonts w:hint="default"/>
        <w:lang w:val="ru-RU" w:eastAsia="en-US" w:bidi="ar-SA"/>
      </w:rPr>
    </w:lvl>
    <w:lvl w:ilvl="3" w:tplc="3104F7E6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C5689B56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5" w:tplc="B0961DBA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6" w:tplc="BCE8C628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A9C67A62">
      <w:numFmt w:val="bullet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 w:tplc="63181F8A">
      <w:numFmt w:val="bullet"/>
      <w:lvlText w:val="•"/>
      <w:lvlJc w:val="left"/>
      <w:pPr>
        <w:ind w:left="8102" w:hanging="240"/>
      </w:pPr>
      <w:rPr>
        <w:rFonts w:hint="default"/>
        <w:lang w:val="ru-RU" w:eastAsia="en-US" w:bidi="ar-SA"/>
      </w:rPr>
    </w:lvl>
  </w:abstractNum>
  <w:abstractNum w:abstractNumId="12">
    <w:nsid w:val="42A212F7"/>
    <w:multiLevelType w:val="hybridMultilevel"/>
    <w:tmpl w:val="95E28FC2"/>
    <w:lvl w:ilvl="0" w:tplc="7A8A911E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2CB632">
      <w:numFmt w:val="bullet"/>
      <w:lvlText w:val=""/>
      <w:lvlJc w:val="left"/>
      <w:pPr>
        <w:ind w:left="68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D08250">
      <w:numFmt w:val="bullet"/>
      <w:lvlText w:val="•"/>
      <w:lvlJc w:val="left"/>
      <w:pPr>
        <w:ind w:left="820" w:hanging="207"/>
      </w:pPr>
      <w:rPr>
        <w:rFonts w:hint="default"/>
        <w:lang w:val="ru-RU" w:eastAsia="en-US" w:bidi="ar-SA"/>
      </w:rPr>
    </w:lvl>
    <w:lvl w:ilvl="3" w:tplc="A074F62C">
      <w:numFmt w:val="bullet"/>
      <w:lvlText w:val="•"/>
      <w:lvlJc w:val="left"/>
      <w:pPr>
        <w:ind w:left="840" w:hanging="207"/>
      </w:pPr>
      <w:rPr>
        <w:rFonts w:hint="default"/>
        <w:lang w:val="ru-RU" w:eastAsia="en-US" w:bidi="ar-SA"/>
      </w:rPr>
    </w:lvl>
    <w:lvl w:ilvl="4" w:tplc="C08EA20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5" w:tplc="9C76FDA4">
      <w:numFmt w:val="bullet"/>
      <w:lvlText w:val="•"/>
      <w:lvlJc w:val="left"/>
      <w:pPr>
        <w:ind w:left="3458" w:hanging="207"/>
      </w:pPr>
      <w:rPr>
        <w:rFonts w:hint="default"/>
        <w:lang w:val="ru-RU" w:eastAsia="en-US" w:bidi="ar-SA"/>
      </w:rPr>
    </w:lvl>
    <w:lvl w:ilvl="6" w:tplc="3104BD3A">
      <w:numFmt w:val="bullet"/>
      <w:lvlText w:val="•"/>
      <w:lvlJc w:val="left"/>
      <w:pPr>
        <w:ind w:left="4768" w:hanging="207"/>
      </w:pPr>
      <w:rPr>
        <w:rFonts w:hint="default"/>
        <w:lang w:val="ru-RU" w:eastAsia="en-US" w:bidi="ar-SA"/>
      </w:rPr>
    </w:lvl>
    <w:lvl w:ilvl="7" w:tplc="11402822">
      <w:numFmt w:val="bullet"/>
      <w:lvlText w:val="•"/>
      <w:lvlJc w:val="left"/>
      <w:pPr>
        <w:ind w:left="6077" w:hanging="207"/>
      </w:pPr>
      <w:rPr>
        <w:rFonts w:hint="default"/>
        <w:lang w:val="ru-RU" w:eastAsia="en-US" w:bidi="ar-SA"/>
      </w:rPr>
    </w:lvl>
    <w:lvl w:ilvl="8" w:tplc="EE7CB36C">
      <w:numFmt w:val="bullet"/>
      <w:lvlText w:val="•"/>
      <w:lvlJc w:val="left"/>
      <w:pPr>
        <w:ind w:left="7387" w:hanging="207"/>
      </w:pPr>
      <w:rPr>
        <w:rFonts w:hint="default"/>
        <w:lang w:val="ru-RU" w:eastAsia="en-US" w:bidi="ar-SA"/>
      </w:rPr>
    </w:lvl>
  </w:abstractNum>
  <w:abstractNum w:abstractNumId="13">
    <w:nsid w:val="46EE6076"/>
    <w:multiLevelType w:val="hybridMultilevel"/>
    <w:tmpl w:val="A87AEA94"/>
    <w:lvl w:ilvl="0" w:tplc="E6784C76">
      <w:start w:val="6"/>
      <w:numFmt w:val="decimal"/>
      <w:lvlText w:val="%1."/>
      <w:lvlJc w:val="left"/>
      <w:pPr>
        <w:ind w:left="21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EBD0E">
      <w:numFmt w:val="bullet"/>
      <w:lvlText w:val="•"/>
      <w:lvlJc w:val="left"/>
      <w:pPr>
        <w:ind w:left="1206" w:hanging="267"/>
      </w:pPr>
      <w:rPr>
        <w:rFonts w:hint="default"/>
        <w:lang w:val="ru-RU" w:eastAsia="en-US" w:bidi="ar-SA"/>
      </w:rPr>
    </w:lvl>
    <w:lvl w:ilvl="2" w:tplc="755E39E0">
      <w:numFmt w:val="bullet"/>
      <w:lvlText w:val="•"/>
      <w:lvlJc w:val="left"/>
      <w:pPr>
        <w:ind w:left="2193" w:hanging="267"/>
      </w:pPr>
      <w:rPr>
        <w:rFonts w:hint="default"/>
        <w:lang w:val="ru-RU" w:eastAsia="en-US" w:bidi="ar-SA"/>
      </w:rPr>
    </w:lvl>
    <w:lvl w:ilvl="3" w:tplc="B9904286">
      <w:numFmt w:val="bullet"/>
      <w:lvlText w:val="•"/>
      <w:lvlJc w:val="left"/>
      <w:pPr>
        <w:ind w:left="3179" w:hanging="267"/>
      </w:pPr>
      <w:rPr>
        <w:rFonts w:hint="default"/>
        <w:lang w:val="ru-RU" w:eastAsia="en-US" w:bidi="ar-SA"/>
      </w:rPr>
    </w:lvl>
    <w:lvl w:ilvl="4" w:tplc="6EA658D4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4280862C">
      <w:numFmt w:val="bullet"/>
      <w:lvlText w:val="•"/>
      <w:lvlJc w:val="left"/>
      <w:pPr>
        <w:ind w:left="5153" w:hanging="267"/>
      </w:pPr>
      <w:rPr>
        <w:rFonts w:hint="default"/>
        <w:lang w:val="ru-RU" w:eastAsia="en-US" w:bidi="ar-SA"/>
      </w:rPr>
    </w:lvl>
    <w:lvl w:ilvl="6" w:tplc="E6469C44">
      <w:numFmt w:val="bullet"/>
      <w:lvlText w:val="•"/>
      <w:lvlJc w:val="left"/>
      <w:pPr>
        <w:ind w:left="6139" w:hanging="267"/>
      </w:pPr>
      <w:rPr>
        <w:rFonts w:hint="default"/>
        <w:lang w:val="ru-RU" w:eastAsia="en-US" w:bidi="ar-SA"/>
      </w:rPr>
    </w:lvl>
    <w:lvl w:ilvl="7" w:tplc="66AE9BB2">
      <w:numFmt w:val="bullet"/>
      <w:lvlText w:val="•"/>
      <w:lvlJc w:val="left"/>
      <w:pPr>
        <w:ind w:left="7126" w:hanging="267"/>
      </w:pPr>
      <w:rPr>
        <w:rFonts w:hint="default"/>
        <w:lang w:val="ru-RU" w:eastAsia="en-US" w:bidi="ar-SA"/>
      </w:rPr>
    </w:lvl>
    <w:lvl w:ilvl="8" w:tplc="6E4608A2">
      <w:numFmt w:val="bullet"/>
      <w:lvlText w:val="•"/>
      <w:lvlJc w:val="left"/>
      <w:pPr>
        <w:ind w:left="8113" w:hanging="267"/>
      </w:pPr>
      <w:rPr>
        <w:rFonts w:hint="default"/>
        <w:lang w:val="ru-RU" w:eastAsia="en-US" w:bidi="ar-SA"/>
      </w:rPr>
    </w:lvl>
  </w:abstractNum>
  <w:abstractNum w:abstractNumId="14">
    <w:nsid w:val="505924E1"/>
    <w:multiLevelType w:val="hybridMultilevel"/>
    <w:tmpl w:val="1504A15E"/>
    <w:lvl w:ilvl="0" w:tplc="33C69E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AA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6B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2AA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E5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20E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60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E6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422F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5A97375"/>
    <w:multiLevelType w:val="hybridMultilevel"/>
    <w:tmpl w:val="4E98ADC6"/>
    <w:lvl w:ilvl="0" w:tplc="04190007">
      <w:start w:val="1"/>
      <w:numFmt w:val="bullet"/>
      <w:lvlText w:val=""/>
      <w:lvlPicBulletId w:val="0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>
    <w:nsid w:val="56071AC5"/>
    <w:multiLevelType w:val="hybridMultilevel"/>
    <w:tmpl w:val="46605EAA"/>
    <w:lvl w:ilvl="0" w:tplc="168A0F38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F6AC16">
      <w:numFmt w:val="bullet"/>
      <w:lvlText w:val="•"/>
      <w:lvlJc w:val="left"/>
      <w:pPr>
        <w:ind w:left="1376" w:hanging="221"/>
      </w:pPr>
      <w:rPr>
        <w:rFonts w:hint="default"/>
        <w:lang w:val="ru-RU" w:eastAsia="en-US" w:bidi="ar-SA"/>
      </w:rPr>
    </w:lvl>
    <w:lvl w:ilvl="2" w:tplc="726C116A">
      <w:numFmt w:val="bullet"/>
      <w:lvlText w:val="•"/>
      <w:lvlJc w:val="left"/>
      <w:pPr>
        <w:ind w:left="2313" w:hanging="221"/>
      </w:pPr>
      <w:rPr>
        <w:rFonts w:hint="default"/>
        <w:lang w:val="ru-RU" w:eastAsia="en-US" w:bidi="ar-SA"/>
      </w:rPr>
    </w:lvl>
    <w:lvl w:ilvl="3" w:tplc="5380DE98">
      <w:numFmt w:val="bullet"/>
      <w:lvlText w:val="•"/>
      <w:lvlJc w:val="left"/>
      <w:pPr>
        <w:ind w:left="3249" w:hanging="221"/>
      </w:pPr>
      <w:rPr>
        <w:rFonts w:hint="default"/>
        <w:lang w:val="ru-RU" w:eastAsia="en-US" w:bidi="ar-SA"/>
      </w:rPr>
    </w:lvl>
    <w:lvl w:ilvl="4" w:tplc="2D80D140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5" w:tplc="1010836C">
      <w:numFmt w:val="bullet"/>
      <w:lvlText w:val="•"/>
      <w:lvlJc w:val="left"/>
      <w:pPr>
        <w:ind w:left="5123" w:hanging="221"/>
      </w:pPr>
      <w:rPr>
        <w:rFonts w:hint="default"/>
        <w:lang w:val="ru-RU" w:eastAsia="en-US" w:bidi="ar-SA"/>
      </w:rPr>
    </w:lvl>
    <w:lvl w:ilvl="6" w:tplc="612A10CE">
      <w:numFmt w:val="bullet"/>
      <w:lvlText w:val="•"/>
      <w:lvlJc w:val="left"/>
      <w:pPr>
        <w:ind w:left="6059" w:hanging="221"/>
      </w:pPr>
      <w:rPr>
        <w:rFonts w:hint="default"/>
        <w:lang w:val="ru-RU" w:eastAsia="en-US" w:bidi="ar-SA"/>
      </w:rPr>
    </w:lvl>
    <w:lvl w:ilvl="7" w:tplc="2CDEA22E">
      <w:numFmt w:val="bullet"/>
      <w:lvlText w:val="•"/>
      <w:lvlJc w:val="left"/>
      <w:pPr>
        <w:ind w:left="6996" w:hanging="221"/>
      </w:pPr>
      <w:rPr>
        <w:rFonts w:hint="default"/>
        <w:lang w:val="ru-RU" w:eastAsia="en-US" w:bidi="ar-SA"/>
      </w:rPr>
    </w:lvl>
    <w:lvl w:ilvl="8" w:tplc="4336E16A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</w:abstractNum>
  <w:abstractNum w:abstractNumId="17">
    <w:nsid w:val="5F4C3C6B"/>
    <w:multiLevelType w:val="hybridMultilevel"/>
    <w:tmpl w:val="1A022560"/>
    <w:lvl w:ilvl="0" w:tplc="4BFEE88C">
      <w:start w:val="1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i/>
        <w:iCs/>
        <w:spacing w:val="1"/>
        <w:w w:val="100"/>
        <w:sz w:val="26"/>
        <w:szCs w:val="26"/>
        <w:lang w:val="ru-RU" w:eastAsia="en-US" w:bidi="ar-SA"/>
      </w:rPr>
    </w:lvl>
    <w:lvl w:ilvl="1" w:tplc="069C0930">
      <w:numFmt w:val="bullet"/>
      <w:lvlText w:val="-"/>
      <w:lvlJc w:val="left"/>
      <w:pPr>
        <w:ind w:left="21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4E754">
      <w:numFmt w:val="bullet"/>
      <w:lvlText w:val="•"/>
      <w:lvlJc w:val="left"/>
      <w:pPr>
        <w:ind w:left="1956" w:hanging="310"/>
      </w:pPr>
      <w:rPr>
        <w:rFonts w:hint="default"/>
        <w:lang w:val="ru-RU" w:eastAsia="en-US" w:bidi="ar-SA"/>
      </w:rPr>
    </w:lvl>
    <w:lvl w:ilvl="3" w:tplc="39E0D492">
      <w:numFmt w:val="bullet"/>
      <w:lvlText w:val="•"/>
      <w:lvlJc w:val="left"/>
      <w:pPr>
        <w:ind w:left="2972" w:hanging="310"/>
      </w:pPr>
      <w:rPr>
        <w:rFonts w:hint="default"/>
        <w:lang w:val="ru-RU" w:eastAsia="en-US" w:bidi="ar-SA"/>
      </w:rPr>
    </w:lvl>
    <w:lvl w:ilvl="4" w:tplc="5D3A00F4">
      <w:numFmt w:val="bullet"/>
      <w:lvlText w:val="•"/>
      <w:lvlJc w:val="left"/>
      <w:pPr>
        <w:ind w:left="3988" w:hanging="310"/>
      </w:pPr>
      <w:rPr>
        <w:rFonts w:hint="default"/>
        <w:lang w:val="ru-RU" w:eastAsia="en-US" w:bidi="ar-SA"/>
      </w:rPr>
    </w:lvl>
    <w:lvl w:ilvl="5" w:tplc="EB465F34">
      <w:numFmt w:val="bullet"/>
      <w:lvlText w:val="•"/>
      <w:lvlJc w:val="left"/>
      <w:pPr>
        <w:ind w:left="5005" w:hanging="310"/>
      </w:pPr>
      <w:rPr>
        <w:rFonts w:hint="default"/>
        <w:lang w:val="ru-RU" w:eastAsia="en-US" w:bidi="ar-SA"/>
      </w:rPr>
    </w:lvl>
    <w:lvl w:ilvl="6" w:tplc="BE36AE46">
      <w:numFmt w:val="bullet"/>
      <w:lvlText w:val="•"/>
      <w:lvlJc w:val="left"/>
      <w:pPr>
        <w:ind w:left="6021" w:hanging="310"/>
      </w:pPr>
      <w:rPr>
        <w:rFonts w:hint="default"/>
        <w:lang w:val="ru-RU" w:eastAsia="en-US" w:bidi="ar-SA"/>
      </w:rPr>
    </w:lvl>
    <w:lvl w:ilvl="7" w:tplc="596E3D72">
      <w:numFmt w:val="bullet"/>
      <w:lvlText w:val="•"/>
      <w:lvlJc w:val="left"/>
      <w:pPr>
        <w:ind w:left="7037" w:hanging="310"/>
      </w:pPr>
      <w:rPr>
        <w:rFonts w:hint="default"/>
        <w:lang w:val="ru-RU" w:eastAsia="en-US" w:bidi="ar-SA"/>
      </w:rPr>
    </w:lvl>
    <w:lvl w:ilvl="8" w:tplc="AADE9208">
      <w:numFmt w:val="bullet"/>
      <w:lvlText w:val="•"/>
      <w:lvlJc w:val="left"/>
      <w:pPr>
        <w:ind w:left="8053" w:hanging="310"/>
      </w:pPr>
      <w:rPr>
        <w:rFonts w:hint="default"/>
        <w:lang w:val="ru-RU" w:eastAsia="en-US" w:bidi="ar-SA"/>
      </w:rPr>
    </w:lvl>
  </w:abstractNum>
  <w:abstractNum w:abstractNumId="18">
    <w:nsid w:val="66D53D41"/>
    <w:multiLevelType w:val="hybridMultilevel"/>
    <w:tmpl w:val="FC500B98"/>
    <w:lvl w:ilvl="0" w:tplc="144AB092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8C5BC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2FB6C948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6E925B8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07E8B8AC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2C0ACD72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2068BD9A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5BF65974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1270A35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9">
    <w:nsid w:val="6C0B2375"/>
    <w:multiLevelType w:val="hybridMultilevel"/>
    <w:tmpl w:val="F134FB3A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0">
    <w:nsid w:val="6F206640"/>
    <w:multiLevelType w:val="hybridMultilevel"/>
    <w:tmpl w:val="E020CBB8"/>
    <w:lvl w:ilvl="0" w:tplc="E696A0D0">
      <w:numFmt w:val="bullet"/>
      <w:lvlText w:val=""/>
      <w:lvlJc w:val="left"/>
      <w:pPr>
        <w:ind w:left="21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D6AD1B6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B616FC5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EFBEE10E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5E986B7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9922556C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975E980A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480A0E9A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8EBC688A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21">
    <w:nsid w:val="70ED003A"/>
    <w:multiLevelType w:val="hybridMultilevel"/>
    <w:tmpl w:val="AA2244A2"/>
    <w:lvl w:ilvl="0" w:tplc="76BECA98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EF60510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74A67A5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BFE651A4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69A0AC8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8344BB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0A0E03C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C9F67A9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AE64CDD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2">
    <w:nsid w:val="7D435820"/>
    <w:multiLevelType w:val="hybridMultilevel"/>
    <w:tmpl w:val="07606224"/>
    <w:lvl w:ilvl="0" w:tplc="67B86272">
      <w:numFmt w:val="bullet"/>
      <w:lvlText w:val=""/>
      <w:lvlJc w:val="left"/>
      <w:pPr>
        <w:ind w:left="1629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22BD4A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2" w:tplc="442A9378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3" w:tplc="E262853A">
      <w:numFmt w:val="bullet"/>
      <w:lvlText w:val="•"/>
      <w:lvlJc w:val="left"/>
      <w:pPr>
        <w:ind w:left="4159" w:hanging="708"/>
      </w:pPr>
      <w:rPr>
        <w:rFonts w:hint="default"/>
        <w:lang w:val="ru-RU" w:eastAsia="en-US" w:bidi="ar-SA"/>
      </w:rPr>
    </w:lvl>
    <w:lvl w:ilvl="4" w:tplc="99B2DC1A">
      <w:numFmt w:val="bullet"/>
      <w:lvlText w:val="•"/>
      <w:lvlJc w:val="left"/>
      <w:pPr>
        <w:ind w:left="5006" w:hanging="708"/>
      </w:pPr>
      <w:rPr>
        <w:rFonts w:hint="default"/>
        <w:lang w:val="ru-RU" w:eastAsia="en-US" w:bidi="ar-SA"/>
      </w:rPr>
    </w:lvl>
    <w:lvl w:ilvl="5" w:tplc="8E445CA6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DA2683A6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1D14F83C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 w:tplc="B9E86DF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8"/>
  </w:num>
  <w:num w:numId="5">
    <w:abstractNumId w:val="13"/>
  </w:num>
  <w:num w:numId="6">
    <w:abstractNumId w:val="11"/>
  </w:num>
  <w:num w:numId="7">
    <w:abstractNumId w:val="7"/>
  </w:num>
  <w:num w:numId="8">
    <w:abstractNumId w:val="22"/>
  </w:num>
  <w:num w:numId="9">
    <w:abstractNumId w:val="5"/>
  </w:num>
  <w:num w:numId="10">
    <w:abstractNumId w:val="17"/>
  </w:num>
  <w:num w:numId="11">
    <w:abstractNumId w:val="21"/>
  </w:num>
  <w:num w:numId="12">
    <w:abstractNumId w:val="9"/>
  </w:num>
  <w:num w:numId="13">
    <w:abstractNumId w:val="20"/>
  </w:num>
  <w:num w:numId="14">
    <w:abstractNumId w:val="1"/>
  </w:num>
  <w:num w:numId="15">
    <w:abstractNumId w:val="4"/>
  </w:num>
  <w:num w:numId="16">
    <w:abstractNumId w:val="3"/>
  </w:num>
  <w:num w:numId="17">
    <w:abstractNumId w:val="10"/>
  </w:num>
  <w:num w:numId="18">
    <w:abstractNumId w:val="15"/>
  </w:num>
  <w:num w:numId="19">
    <w:abstractNumId w:val="0"/>
  </w:num>
  <w:num w:numId="20">
    <w:abstractNumId w:val="14"/>
  </w:num>
  <w:num w:numId="21">
    <w:abstractNumId w:val="12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5CBC"/>
    <w:rsid w:val="00002D13"/>
    <w:rsid w:val="001433EE"/>
    <w:rsid w:val="00197F84"/>
    <w:rsid w:val="001B4C92"/>
    <w:rsid w:val="001C0839"/>
    <w:rsid w:val="001C74DC"/>
    <w:rsid w:val="001D5CBC"/>
    <w:rsid w:val="00200F53"/>
    <w:rsid w:val="0021083C"/>
    <w:rsid w:val="00253E72"/>
    <w:rsid w:val="002E5DF1"/>
    <w:rsid w:val="00317DF1"/>
    <w:rsid w:val="00343FF0"/>
    <w:rsid w:val="004156A3"/>
    <w:rsid w:val="00465573"/>
    <w:rsid w:val="004A51DF"/>
    <w:rsid w:val="004C178D"/>
    <w:rsid w:val="004D5B35"/>
    <w:rsid w:val="00517EC8"/>
    <w:rsid w:val="005A0CA9"/>
    <w:rsid w:val="005B71E2"/>
    <w:rsid w:val="005D00E0"/>
    <w:rsid w:val="006264B9"/>
    <w:rsid w:val="0064691B"/>
    <w:rsid w:val="006716CE"/>
    <w:rsid w:val="00672FD0"/>
    <w:rsid w:val="00677CE3"/>
    <w:rsid w:val="00690841"/>
    <w:rsid w:val="006C6204"/>
    <w:rsid w:val="006E38E3"/>
    <w:rsid w:val="00722463"/>
    <w:rsid w:val="00763C66"/>
    <w:rsid w:val="007D63C3"/>
    <w:rsid w:val="007D74DE"/>
    <w:rsid w:val="008011CE"/>
    <w:rsid w:val="00875388"/>
    <w:rsid w:val="008E15C9"/>
    <w:rsid w:val="00900FF1"/>
    <w:rsid w:val="00921097"/>
    <w:rsid w:val="009347EF"/>
    <w:rsid w:val="00936F46"/>
    <w:rsid w:val="00944EBB"/>
    <w:rsid w:val="009D0ECA"/>
    <w:rsid w:val="009E64BE"/>
    <w:rsid w:val="00A07EBA"/>
    <w:rsid w:val="00A126CF"/>
    <w:rsid w:val="00A71FF9"/>
    <w:rsid w:val="00A7737B"/>
    <w:rsid w:val="00B13CA7"/>
    <w:rsid w:val="00B81751"/>
    <w:rsid w:val="00BB3077"/>
    <w:rsid w:val="00BD4694"/>
    <w:rsid w:val="00C05E02"/>
    <w:rsid w:val="00C27645"/>
    <w:rsid w:val="00C9335C"/>
    <w:rsid w:val="00CB5106"/>
    <w:rsid w:val="00CF4F3D"/>
    <w:rsid w:val="00D03624"/>
    <w:rsid w:val="00D33F01"/>
    <w:rsid w:val="00D44C2E"/>
    <w:rsid w:val="00D7483B"/>
    <w:rsid w:val="00D97A0B"/>
    <w:rsid w:val="00DE22F3"/>
    <w:rsid w:val="00EB2FC6"/>
    <w:rsid w:val="00EE0C3C"/>
    <w:rsid w:val="00F838B6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C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00FF1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CBC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5CBC"/>
    <w:pPr>
      <w:ind w:left="594" w:right="31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5CBC"/>
    <w:pPr>
      <w:spacing w:line="252" w:lineRule="exact"/>
      <w:ind w:left="442" w:hanging="221"/>
    </w:pPr>
  </w:style>
  <w:style w:type="paragraph" w:customStyle="1" w:styleId="TableParagraph">
    <w:name w:val="Table Paragraph"/>
    <w:basedOn w:val="a"/>
    <w:uiPriority w:val="1"/>
    <w:qFormat/>
    <w:rsid w:val="001D5CBC"/>
    <w:pPr>
      <w:spacing w:line="256" w:lineRule="exact"/>
      <w:ind w:left="105"/>
    </w:pPr>
  </w:style>
  <w:style w:type="character" w:customStyle="1" w:styleId="10">
    <w:name w:val="Заголовок 1 Знак"/>
    <w:basedOn w:val="a0"/>
    <w:link w:val="1"/>
    <w:uiPriority w:val="9"/>
    <w:rsid w:val="0090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5">
    <w:name w:val="Table Grid"/>
    <w:basedOn w:val="a1"/>
    <w:uiPriority w:val="59"/>
    <w:rsid w:val="00900FF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6C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13C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3CA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13C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3CA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Показаньева Е.В.</dc:creator>
  <cp:lastModifiedBy>User</cp:lastModifiedBy>
  <cp:revision>3</cp:revision>
  <cp:lastPrinted>2022-03-29T09:12:00Z</cp:lastPrinted>
  <dcterms:created xsi:type="dcterms:W3CDTF">2023-04-20T11:10:00Z</dcterms:created>
  <dcterms:modified xsi:type="dcterms:W3CDTF">2023-04-20T11:10:00Z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2022-03-28T00:00:00Z</vt:filetime>
  </property>
</Properties>
</file>